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E6A" w:rsidRPr="00485CD7" w:rsidRDefault="2CF93D65" w:rsidP="00390ECB">
      <w:pPr>
        <w:jc w:val="center"/>
        <w:rPr>
          <w:sz w:val="24"/>
          <w:szCs w:val="24"/>
        </w:rPr>
      </w:pPr>
      <w:r w:rsidRPr="00485CD7">
        <w:rPr>
          <w:rFonts w:ascii="Arial" w:eastAsia="Arial" w:hAnsi="Arial" w:cs="Arial"/>
          <w:b/>
          <w:bCs/>
          <w:sz w:val="24"/>
          <w:szCs w:val="24"/>
        </w:rPr>
        <w:t>Leading People through Change</w:t>
      </w:r>
      <w:r w:rsidR="551F1E9E" w:rsidRPr="00485CD7">
        <w:rPr>
          <w:rFonts w:ascii="Arial" w:eastAsia="Arial" w:hAnsi="Arial" w:cs="Arial"/>
          <w:b/>
          <w:bCs/>
          <w:sz w:val="24"/>
          <w:szCs w:val="24"/>
        </w:rPr>
        <w:t xml:space="preserve"> </w:t>
      </w:r>
      <w:r w:rsidR="551F1E9E" w:rsidRPr="00485CD7">
        <w:rPr>
          <w:rFonts w:ascii="Arial" w:eastAsia="Arial" w:hAnsi="Arial" w:cs="Arial"/>
          <w:b/>
          <w:sz w:val="24"/>
          <w:szCs w:val="24"/>
        </w:rPr>
        <w:t>W</w:t>
      </w:r>
      <w:r w:rsidR="551F1E9E" w:rsidRPr="00485CD7">
        <w:rPr>
          <w:rFonts w:ascii="Arial" w:eastAsia="Arial" w:hAnsi="Arial" w:cs="Arial"/>
          <w:b/>
          <w:bCs/>
          <w:sz w:val="24"/>
          <w:szCs w:val="24"/>
        </w:rPr>
        <w:t>orksheet</w:t>
      </w:r>
      <w:r w:rsidR="000F1E6A" w:rsidRPr="00485CD7">
        <w:rPr>
          <w:rFonts w:ascii="Arial" w:eastAsia="Arial" w:hAnsi="Arial" w:cs="Arial"/>
          <w:b/>
          <w:bCs/>
          <w:sz w:val="24"/>
          <w:szCs w:val="24"/>
        </w:rPr>
        <w:br/>
      </w:r>
    </w:p>
    <w:p w:rsidR="2CF93D65" w:rsidRPr="00E31CE0" w:rsidRDefault="003A51DC">
      <w:pPr>
        <w:rPr>
          <w:b/>
        </w:rPr>
      </w:pPr>
      <w:r w:rsidRPr="003A51DC">
        <w:rPr>
          <w:rFonts w:ascii="Arial" w:eastAsia="Arial" w:hAnsi="Arial" w:cs="Arial"/>
          <w:b/>
          <w:sz w:val="22"/>
          <w:szCs w:val="22"/>
        </w:rPr>
      </w:r>
      <w:r w:rsidRPr="003A51DC">
        <w:rPr>
          <w:rFonts w:ascii="Arial" w:eastAsia="Arial" w:hAnsi="Arial" w:cs="Arial"/>
          <w:b/>
          <w:sz w:val="22"/>
          <w:szCs w:val="22"/>
        </w:rPr>
        <w:pict>
          <v:shapetype id="_x0000_t202" coordsize="21600,21600" o:spt="202" path="m,l,21600r21600,l21600,xe">
            <v:stroke joinstyle="miter"/>
            <v:path gradientshapeok="t" o:connecttype="rect"/>
          </v:shapetype>
          <v:shape id="_x0000_s1026" type="#_x0000_t202" style="width:437pt;height:247.1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026">
              <w:txbxContent>
                <w:p w:rsidR="00390ECB" w:rsidRPr="00390ECB" w:rsidRDefault="000F1E6A" w:rsidP="000F1E6A">
                  <w:pPr>
                    <w:rPr>
                      <w:rFonts w:ascii="Arial" w:eastAsia="Arial" w:hAnsi="Arial" w:cs="Arial"/>
                      <w:b/>
                    </w:rPr>
                  </w:pPr>
                  <w:r>
                    <w:rPr>
                      <w:rFonts w:ascii="Arial" w:eastAsia="Arial" w:hAnsi="Arial" w:cs="Arial"/>
                    </w:rPr>
                    <w:br/>
                  </w:r>
                  <w:r w:rsidR="00390ECB" w:rsidRPr="00390ECB">
                    <w:rPr>
                      <w:rFonts w:ascii="Arial" w:eastAsia="Arial" w:hAnsi="Arial" w:cs="Arial"/>
                      <w:b/>
                    </w:rPr>
                    <w:t>Purpose:</w:t>
                  </w:r>
                </w:p>
                <w:p w:rsidR="00390ECB" w:rsidRDefault="00390ECB" w:rsidP="000F1E6A">
                  <w:pPr>
                    <w:rPr>
                      <w:rFonts w:ascii="Arial" w:eastAsia="Arial" w:hAnsi="Arial" w:cs="Arial"/>
                    </w:rPr>
                  </w:pPr>
                </w:p>
                <w:p w:rsidR="000F1E6A" w:rsidRPr="00E31CE0" w:rsidRDefault="000F1E6A" w:rsidP="000F1E6A">
                  <w:r w:rsidRPr="00E31CE0">
                    <w:rPr>
                      <w:rFonts w:ascii="Arial" w:eastAsia="Arial" w:hAnsi="Arial" w:cs="Arial"/>
                    </w:rPr>
                    <w:t xml:space="preserve">When implementing change initiatives, leaders and managers can overlook elements of organizational change management (OCM) process. This can result in workplace dissatisfaction which could impede the organization’s ability to implement and sustain business transformation. </w:t>
                  </w:r>
                </w:p>
                <w:p w:rsidR="000F1E6A" w:rsidRPr="00E31CE0" w:rsidRDefault="000F1E6A" w:rsidP="000F1E6A">
                  <w:r w:rsidRPr="00E31CE0">
                    <w:rPr>
                      <w:rFonts w:ascii="Arial" w:eastAsia="Arial" w:hAnsi="Arial" w:cs="Arial"/>
                    </w:rPr>
                    <w:t xml:space="preserve"> </w:t>
                  </w:r>
                </w:p>
                <w:p w:rsidR="000F1E6A" w:rsidRDefault="000F1E6A" w:rsidP="000F1E6A">
                  <w:pPr>
                    <w:rPr>
                      <w:rFonts w:ascii="Arial" w:eastAsia="Arial" w:hAnsi="Arial" w:cs="Arial"/>
                    </w:rPr>
                  </w:pPr>
                  <w:r w:rsidRPr="00E31CE0">
                    <w:rPr>
                      <w:rFonts w:ascii="Arial" w:eastAsia="Arial" w:hAnsi="Arial" w:cs="Arial"/>
                    </w:rPr>
                    <w:t>This worksheet is designed to assist change leader</w:t>
                  </w:r>
                  <w:r>
                    <w:rPr>
                      <w:rFonts w:ascii="Arial" w:eastAsia="Arial" w:hAnsi="Arial" w:cs="Arial"/>
                    </w:rPr>
                    <w:t>s</w:t>
                  </w:r>
                  <w:r w:rsidRPr="00E31CE0">
                    <w:rPr>
                      <w:rFonts w:ascii="Arial" w:eastAsia="Arial" w:hAnsi="Arial" w:cs="Arial"/>
                    </w:rPr>
                    <w:t xml:space="preserve"> or manager</w:t>
                  </w:r>
                  <w:r>
                    <w:rPr>
                      <w:rFonts w:ascii="Arial" w:eastAsia="Arial" w:hAnsi="Arial" w:cs="Arial"/>
                    </w:rPr>
                    <w:t>s</w:t>
                  </w:r>
                  <w:r w:rsidRPr="00E31CE0">
                    <w:rPr>
                      <w:rFonts w:ascii="Arial" w:eastAsia="Arial" w:hAnsi="Arial" w:cs="Arial"/>
                    </w:rPr>
                    <w:t xml:space="preserve"> to consider the necessary factors</w:t>
                  </w:r>
                  <w:r>
                    <w:rPr>
                      <w:rFonts w:ascii="Arial" w:eastAsia="Arial" w:hAnsi="Arial" w:cs="Arial"/>
                    </w:rPr>
                    <w:t xml:space="preserve"> when leading people through</w:t>
                  </w:r>
                  <w:r w:rsidRPr="00E31CE0">
                    <w:rPr>
                      <w:rFonts w:ascii="Arial" w:eastAsia="Arial" w:hAnsi="Arial" w:cs="Arial"/>
                    </w:rPr>
                    <w:t xml:space="preserve"> change. By answering the questions in this worksheet, leaders and managers will see </w:t>
                  </w:r>
                  <w:r>
                    <w:rPr>
                      <w:rFonts w:ascii="Arial" w:eastAsia="Arial" w:hAnsi="Arial" w:cs="Arial"/>
                    </w:rPr>
                    <w:t xml:space="preserve">strong areas and </w:t>
                  </w:r>
                  <w:r w:rsidRPr="00E31CE0">
                    <w:rPr>
                      <w:rFonts w:ascii="Arial" w:eastAsia="Arial" w:hAnsi="Arial" w:cs="Arial"/>
                    </w:rPr>
                    <w:t xml:space="preserve">inadequacies throughout their organization in the change process. </w:t>
                  </w:r>
                </w:p>
                <w:p w:rsidR="000F1E6A" w:rsidRDefault="000F1E6A" w:rsidP="000F1E6A">
                  <w:pPr>
                    <w:rPr>
                      <w:rFonts w:ascii="Arial" w:eastAsia="Arial" w:hAnsi="Arial" w:cs="Arial"/>
                    </w:rPr>
                  </w:pPr>
                </w:p>
                <w:p w:rsidR="000F1E6A" w:rsidRPr="00E31CE0" w:rsidRDefault="000F1E6A" w:rsidP="000F1E6A">
                  <w:pPr>
                    <w:rPr>
                      <w:rFonts w:ascii="Arial" w:eastAsia="Arial" w:hAnsi="Arial" w:cs="Arial"/>
                    </w:rPr>
                  </w:pPr>
                  <w:r>
                    <w:rPr>
                      <w:rFonts w:ascii="Arial" w:eastAsia="Arial" w:hAnsi="Arial" w:cs="Arial"/>
                    </w:rPr>
                    <w:t>Based on t</w:t>
                  </w:r>
                  <w:r w:rsidRPr="00E31CE0">
                    <w:rPr>
                      <w:rFonts w:ascii="Arial" w:eastAsia="Arial" w:hAnsi="Arial" w:cs="Arial"/>
                    </w:rPr>
                    <w:t xml:space="preserve">he </w:t>
                  </w:r>
                  <w:r>
                    <w:rPr>
                      <w:rFonts w:ascii="Arial" w:eastAsia="Arial" w:hAnsi="Arial" w:cs="Arial"/>
                    </w:rPr>
                    <w:t>answers, leaders and managers can develop appropriate strategy with steps for</w:t>
                  </w:r>
                  <w:r w:rsidRPr="00E31CE0">
                    <w:rPr>
                      <w:rFonts w:ascii="Arial" w:eastAsia="Arial" w:hAnsi="Arial" w:cs="Arial"/>
                    </w:rPr>
                    <w:t xml:space="preserve"> lead</w:t>
                  </w:r>
                  <w:r>
                    <w:rPr>
                      <w:rFonts w:ascii="Arial" w:eastAsia="Arial" w:hAnsi="Arial" w:cs="Arial"/>
                    </w:rPr>
                    <w:t>ing</w:t>
                  </w:r>
                  <w:r w:rsidRPr="00E31CE0">
                    <w:rPr>
                      <w:rFonts w:ascii="Arial" w:eastAsia="Arial" w:hAnsi="Arial" w:cs="Arial"/>
                    </w:rPr>
                    <w:t xml:space="preserve"> and engag</w:t>
                  </w:r>
                  <w:r>
                    <w:rPr>
                      <w:rFonts w:ascii="Arial" w:eastAsia="Arial" w:hAnsi="Arial" w:cs="Arial"/>
                    </w:rPr>
                    <w:t>ing</w:t>
                  </w:r>
                  <w:r w:rsidRPr="00E31CE0">
                    <w:rPr>
                      <w:rFonts w:ascii="Arial" w:eastAsia="Arial" w:hAnsi="Arial" w:cs="Arial"/>
                    </w:rPr>
                    <w:t xml:space="preserve"> the hearts and minds of people through change.</w:t>
                  </w:r>
                  <w:r>
                    <w:rPr>
                      <w:rFonts w:ascii="Arial" w:eastAsia="Arial" w:hAnsi="Arial" w:cs="Arial"/>
                    </w:rPr>
                    <w:t xml:space="preserve"> Leaders and managers can identify focus areas to d</w:t>
                  </w:r>
                  <w:r w:rsidRPr="00E31CE0">
                    <w:rPr>
                      <w:rFonts w:ascii="Arial" w:eastAsia="Arial" w:hAnsi="Arial" w:cs="Arial"/>
                    </w:rPr>
                    <w:t>evelop a sense of urgency around the need for change</w:t>
                  </w:r>
                  <w:r>
                    <w:rPr>
                      <w:rFonts w:ascii="Arial" w:eastAsia="Arial" w:hAnsi="Arial" w:cs="Arial"/>
                    </w:rPr>
                    <w:t xml:space="preserve">, </w:t>
                  </w:r>
                  <w:r w:rsidRPr="00E31CE0">
                    <w:rPr>
                      <w:rFonts w:ascii="Arial" w:eastAsia="Arial" w:hAnsi="Arial" w:cs="Arial"/>
                    </w:rPr>
                    <w:t>bring together a coalition or team of influential people whose power comes from a variety of sources, including job title, status, expertise, and political importance</w:t>
                  </w:r>
                  <w:r>
                    <w:rPr>
                      <w:rFonts w:ascii="Arial" w:eastAsia="Arial" w:hAnsi="Arial" w:cs="Arial"/>
                    </w:rPr>
                    <w:t xml:space="preserve"> to champion change, </w:t>
                  </w:r>
                  <w:r w:rsidRPr="00E31CE0">
                    <w:rPr>
                      <w:rFonts w:ascii="Arial" w:eastAsia="Arial" w:hAnsi="Arial" w:cs="Arial"/>
                    </w:rPr>
                    <w:t xml:space="preserve">communicate </w:t>
                  </w:r>
                  <w:r>
                    <w:rPr>
                      <w:rFonts w:ascii="Arial" w:eastAsia="Arial" w:hAnsi="Arial" w:cs="Arial"/>
                    </w:rPr>
                    <w:t>the need for change</w:t>
                  </w:r>
                  <w:r w:rsidRPr="00E31CE0">
                    <w:rPr>
                      <w:rFonts w:ascii="Arial" w:eastAsia="Arial" w:hAnsi="Arial" w:cs="Arial"/>
                    </w:rPr>
                    <w:t xml:space="preserve"> frequently and powerfully</w:t>
                  </w:r>
                  <w:r>
                    <w:rPr>
                      <w:rFonts w:ascii="Arial" w:eastAsia="Arial" w:hAnsi="Arial" w:cs="Arial"/>
                    </w:rPr>
                    <w:t xml:space="preserve">, and </w:t>
                  </w:r>
                  <w:r w:rsidRPr="009E4ED0">
                    <w:rPr>
                      <w:rFonts w:ascii="Arial" w:eastAsia="Arial" w:hAnsi="Arial" w:cs="Arial"/>
                    </w:rPr>
                    <w:t xml:space="preserve">motivate </w:t>
                  </w:r>
                  <w:r>
                    <w:rPr>
                      <w:rFonts w:ascii="Arial" w:eastAsia="Arial" w:hAnsi="Arial" w:cs="Arial"/>
                    </w:rPr>
                    <w:t xml:space="preserve">people with quick wins </w:t>
                  </w:r>
                  <w:r w:rsidRPr="009E4ED0">
                    <w:rPr>
                      <w:rFonts w:ascii="Arial" w:eastAsia="Arial" w:hAnsi="Arial" w:cs="Arial"/>
                    </w:rPr>
                    <w:t>early in the change process</w:t>
                  </w:r>
                  <w:r>
                    <w:rPr>
                      <w:rFonts w:ascii="Arial" w:eastAsia="Arial" w:hAnsi="Arial" w:cs="Arial"/>
                    </w:rPr>
                    <w:t xml:space="preserve">. </w:t>
                  </w:r>
                </w:p>
                <w:p w:rsidR="000F1E6A" w:rsidRDefault="000F1E6A"/>
              </w:txbxContent>
            </v:textbox>
            <w10:wrap type="none"/>
            <w10:anchorlock/>
          </v:shape>
        </w:pict>
      </w:r>
      <w:r w:rsidR="2CF93D65">
        <w:br/>
      </w:r>
      <w:r w:rsidR="2851362D" w:rsidRPr="00E31CE0">
        <w:rPr>
          <w:rFonts w:ascii="Arial" w:eastAsia="Arial" w:hAnsi="Arial" w:cs="Arial"/>
          <w:b/>
          <w:sz w:val="22"/>
          <w:szCs w:val="22"/>
        </w:rPr>
        <w:t>1</w:t>
      </w:r>
      <w:r w:rsidR="2851362D" w:rsidRPr="00E31CE0">
        <w:rPr>
          <w:rFonts w:ascii="Arial" w:eastAsia="Arial" w:hAnsi="Arial" w:cs="Arial"/>
          <w:b/>
        </w:rPr>
        <w:t xml:space="preserve">.   Identify who is being impacted by the change and how. </w:t>
      </w:r>
      <w:r w:rsidR="2851362D" w:rsidRPr="00E31CE0">
        <w:rPr>
          <w:rFonts w:ascii="Arial" w:eastAsia="Arial" w:hAnsi="Arial" w:cs="Arial"/>
          <w:b/>
          <w:bCs/>
        </w:rPr>
        <w:t xml:space="preserve"> </w:t>
      </w:r>
    </w:p>
    <w:p w:rsidR="2CF93D65" w:rsidRPr="00E31CE0" w:rsidRDefault="2CF93D65">
      <w:r w:rsidRPr="00E31CE0">
        <w:rPr>
          <w:rFonts w:ascii="Arial" w:eastAsia="Arial" w:hAnsi="Arial" w:cs="Arial"/>
        </w:rPr>
        <w:t xml:space="preserve"> </w:t>
      </w:r>
    </w:p>
    <w:p w:rsidR="2CF93D65" w:rsidRPr="00E31CE0" w:rsidRDefault="34F5D6FA" w:rsidP="00E31CE0">
      <w:pPr>
        <w:pStyle w:val="ListParagraph"/>
        <w:numPr>
          <w:ilvl w:val="0"/>
          <w:numId w:val="8"/>
        </w:numPr>
      </w:pPr>
      <w:r w:rsidRPr="00E31CE0">
        <w:rPr>
          <w:rFonts w:ascii="Arial" w:eastAsia="Arial" w:hAnsi="Arial" w:cs="Arial"/>
        </w:rPr>
        <w:t>Review your stakeholder analysis.  Expand it in terms of how the change will affect each individual or group.  What are their likely reactions?</w:t>
      </w:r>
    </w:p>
    <w:p w:rsidR="2CF93D65" w:rsidRPr="00E31CE0" w:rsidRDefault="2CF93D65" w:rsidP="5EB5FF95"/>
    <w:p w:rsidR="2CF93D65" w:rsidRPr="00E31CE0" w:rsidRDefault="2CF93D65" w:rsidP="34F5D6FA"/>
    <w:p w:rsidR="2CF93D65" w:rsidRPr="00E31CE0" w:rsidRDefault="2CF93D65" w:rsidP="34F5D6FA"/>
    <w:p w:rsidR="2CF93D65" w:rsidRPr="00E31CE0" w:rsidRDefault="34F5D6FA" w:rsidP="00E31CE0">
      <w:pPr>
        <w:pStyle w:val="ListParagraph"/>
        <w:numPr>
          <w:ilvl w:val="0"/>
          <w:numId w:val="8"/>
        </w:numPr>
      </w:pPr>
      <w:r w:rsidRPr="00E31CE0">
        <w:rPr>
          <w:rFonts w:ascii="Arial" w:eastAsia="Arial" w:hAnsi="Arial" w:cs="Arial"/>
        </w:rPr>
        <w:t xml:space="preserve">How will we engage each individual or group in checking our assumptions?  What proactive steps can we take to respond to the reactions? </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b/>
          <w:bCs/>
        </w:rPr>
        <w:t xml:space="preserve"> </w:t>
      </w:r>
    </w:p>
    <w:p w:rsidR="2CF93D65" w:rsidRPr="00E31CE0" w:rsidRDefault="2CF93D65">
      <w:pPr>
        <w:rPr>
          <w:b/>
        </w:rPr>
      </w:pPr>
      <w:r w:rsidRPr="00E31CE0">
        <w:rPr>
          <w:rFonts w:ascii="Arial" w:eastAsia="Arial" w:hAnsi="Arial" w:cs="Arial"/>
          <w:b/>
        </w:rPr>
        <w:t xml:space="preserve">2.   Communicate, communicate, </w:t>
      </w:r>
      <w:proofErr w:type="gramStart"/>
      <w:r w:rsidRPr="00E31CE0">
        <w:rPr>
          <w:rFonts w:ascii="Arial" w:eastAsia="Arial" w:hAnsi="Arial" w:cs="Arial"/>
          <w:b/>
        </w:rPr>
        <w:t>communicate</w:t>
      </w:r>
      <w:proofErr w:type="gramEnd"/>
      <w:r w:rsidRPr="00E31CE0">
        <w:rPr>
          <w:rFonts w:ascii="Arial" w:eastAsia="Arial" w:hAnsi="Arial" w:cs="Arial"/>
          <w:b/>
        </w:rPr>
        <w:t>…</w:t>
      </w:r>
    </w:p>
    <w:p w:rsidR="2CF93D65" w:rsidRPr="00E31CE0" w:rsidRDefault="2CF93D65">
      <w:r w:rsidRPr="00E31CE0">
        <w:rPr>
          <w:rFonts w:ascii="Arial" w:eastAsia="Arial" w:hAnsi="Arial" w:cs="Arial"/>
        </w:rPr>
        <w:t xml:space="preserve"> </w:t>
      </w:r>
    </w:p>
    <w:p w:rsidR="2CF93D65" w:rsidRPr="00E31CE0" w:rsidRDefault="3B745B17" w:rsidP="00E31CE0">
      <w:pPr>
        <w:pStyle w:val="ListParagraph"/>
        <w:numPr>
          <w:ilvl w:val="0"/>
          <w:numId w:val="9"/>
        </w:numPr>
      </w:pPr>
      <w:r w:rsidRPr="00E31CE0">
        <w:rPr>
          <w:rFonts w:ascii="Arial" w:eastAsia="Arial" w:hAnsi="Arial" w:cs="Arial"/>
        </w:rPr>
        <w:t>What are the key messages that need to be sent out about the change?</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3B745B17" w:rsidP="00E31CE0">
      <w:pPr>
        <w:pStyle w:val="ListParagraph"/>
        <w:numPr>
          <w:ilvl w:val="0"/>
          <w:numId w:val="9"/>
        </w:numPr>
      </w:pPr>
      <w:r w:rsidRPr="00E31CE0">
        <w:rPr>
          <w:rFonts w:ascii="Arial" w:eastAsia="Arial" w:hAnsi="Arial" w:cs="Arial"/>
        </w:rPr>
        <w:t>Who can help send the messages?  How can we prepare them to play the role of communicators?</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3B745B17" w:rsidP="00E31CE0">
      <w:pPr>
        <w:pStyle w:val="ListParagraph"/>
        <w:numPr>
          <w:ilvl w:val="0"/>
          <w:numId w:val="9"/>
        </w:numPr>
      </w:pPr>
      <w:r w:rsidRPr="00E31CE0">
        <w:rPr>
          <w:rFonts w:ascii="Arial" w:eastAsia="Arial" w:hAnsi="Arial" w:cs="Arial"/>
        </w:rPr>
        <w:t>How can the messages be sent?  What methods will we use?</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3B745B17" w:rsidP="00E31CE0">
      <w:pPr>
        <w:pStyle w:val="ListParagraph"/>
        <w:numPr>
          <w:ilvl w:val="0"/>
          <w:numId w:val="9"/>
        </w:numPr>
      </w:pPr>
      <w:r w:rsidRPr="00E31CE0">
        <w:rPr>
          <w:rFonts w:ascii="Arial" w:eastAsia="Arial" w:hAnsi="Arial" w:cs="Arial"/>
        </w:rPr>
        <w:t>How will we check to make sure the messages are received as intended?</w:t>
      </w:r>
    </w:p>
    <w:p w:rsidR="2CF93D65" w:rsidRPr="00E31CE0" w:rsidRDefault="2CF93D65" w:rsidP="00E31CE0">
      <w:pPr>
        <w:ind w:firstLine="45"/>
      </w:pPr>
    </w:p>
    <w:p w:rsidR="2CF93D65" w:rsidRPr="00E31CE0" w:rsidRDefault="2CF93D65" w:rsidP="00E31CE0">
      <w:pPr>
        <w:ind w:firstLine="45"/>
      </w:pPr>
    </w:p>
    <w:p w:rsidR="2CF93D65" w:rsidRPr="00E31CE0" w:rsidRDefault="3B745B17" w:rsidP="00E31CE0">
      <w:pPr>
        <w:pStyle w:val="ListParagraph"/>
        <w:numPr>
          <w:ilvl w:val="0"/>
          <w:numId w:val="9"/>
        </w:numPr>
      </w:pPr>
      <w:r w:rsidRPr="00E31CE0">
        <w:rPr>
          <w:rFonts w:ascii="Arial" w:eastAsia="Arial" w:hAnsi="Arial" w:cs="Arial"/>
        </w:rPr>
        <w:t>How will we “walk the talk” – ensure consistency between words and actions?</w:t>
      </w:r>
    </w:p>
    <w:p w:rsidR="2CF93D65" w:rsidRPr="00E31CE0" w:rsidRDefault="2CF93D65">
      <w:pPr>
        <w:rPr>
          <w:b/>
        </w:rPr>
      </w:pPr>
      <w:r w:rsidRPr="00E31CE0">
        <w:rPr>
          <w:rFonts w:ascii="Arial" w:eastAsia="Arial" w:hAnsi="Arial" w:cs="Arial"/>
        </w:rPr>
        <w:lastRenderedPageBreak/>
        <w:t xml:space="preserve"> </w:t>
      </w:r>
      <w:r w:rsidRPr="00E31CE0">
        <w:rPr>
          <w:rFonts w:ascii="Arial" w:eastAsia="Arial" w:hAnsi="Arial" w:cs="Arial"/>
          <w:b/>
        </w:rPr>
        <w:t>3.   Accept resistance and turn it into a useful process.</w:t>
      </w:r>
    </w:p>
    <w:p w:rsidR="2CF93D65" w:rsidRPr="00E31CE0" w:rsidRDefault="2CF93D65">
      <w:r w:rsidRPr="00E31CE0">
        <w:rPr>
          <w:rFonts w:ascii="Arial" w:eastAsia="Arial" w:hAnsi="Arial" w:cs="Arial"/>
        </w:rPr>
        <w:t xml:space="preserve"> </w:t>
      </w:r>
    </w:p>
    <w:p w:rsidR="2CF93D65" w:rsidRPr="00E31CE0" w:rsidRDefault="35D33417" w:rsidP="00E31CE0">
      <w:pPr>
        <w:pStyle w:val="ListParagraph"/>
        <w:numPr>
          <w:ilvl w:val="0"/>
          <w:numId w:val="10"/>
        </w:numPr>
      </w:pPr>
      <w:r w:rsidRPr="00E31CE0">
        <w:rPr>
          <w:rFonts w:ascii="Arial" w:eastAsia="Arial" w:hAnsi="Arial" w:cs="Arial"/>
        </w:rPr>
        <w:t>How will we identify resistance from individuals and groups?</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36B6EA28" w:rsidP="00E31CE0">
      <w:pPr>
        <w:pStyle w:val="ListParagraph"/>
        <w:numPr>
          <w:ilvl w:val="0"/>
          <w:numId w:val="10"/>
        </w:numPr>
      </w:pPr>
      <w:r w:rsidRPr="00E31CE0">
        <w:rPr>
          <w:rFonts w:ascii="Arial" w:eastAsia="Arial" w:hAnsi="Arial" w:cs="Arial"/>
        </w:rPr>
        <w:t>What are our strategies for engaging those who are resisting?</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36B6EA28" w:rsidP="00E31CE0">
      <w:pPr>
        <w:pStyle w:val="ListParagraph"/>
        <w:numPr>
          <w:ilvl w:val="0"/>
          <w:numId w:val="10"/>
        </w:numPr>
      </w:pPr>
      <w:r w:rsidRPr="00E31CE0">
        <w:rPr>
          <w:rFonts w:ascii="Arial" w:eastAsia="Arial" w:hAnsi="Arial" w:cs="Arial"/>
        </w:rPr>
        <w:t>What activities will we offer people to involve them in planning and implementation?</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rPr>
        <w:t xml:space="preserve"> </w:t>
      </w:r>
    </w:p>
    <w:p w:rsidR="2CF93D65" w:rsidRPr="00E31CE0" w:rsidRDefault="2CF93D65">
      <w:pPr>
        <w:rPr>
          <w:b/>
        </w:rPr>
      </w:pPr>
      <w:r w:rsidRPr="00E31CE0">
        <w:rPr>
          <w:rFonts w:ascii="Arial" w:eastAsia="Arial" w:hAnsi="Arial" w:cs="Arial"/>
          <w:b/>
        </w:rPr>
        <w:t>4.   Acknowledge, honor, and balance losses.</w:t>
      </w:r>
    </w:p>
    <w:p w:rsidR="2CF93D65" w:rsidRPr="00E31CE0" w:rsidRDefault="2CF93D65">
      <w:r w:rsidRPr="00E31CE0">
        <w:rPr>
          <w:rFonts w:ascii="Arial" w:eastAsia="Arial" w:hAnsi="Arial" w:cs="Arial"/>
        </w:rPr>
        <w:t xml:space="preserve"> </w:t>
      </w:r>
    </w:p>
    <w:p w:rsidR="2CF93D65" w:rsidRPr="00E31CE0" w:rsidRDefault="041E9143" w:rsidP="00E31CE0">
      <w:pPr>
        <w:pStyle w:val="ListParagraph"/>
        <w:numPr>
          <w:ilvl w:val="0"/>
          <w:numId w:val="11"/>
        </w:numPr>
      </w:pPr>
      <w:r w:rsidRPr="00E31CE0">
        <w:rPr>
          <w:rFonts w:ascii="Arial" w:eastAsia="Arial" w:hAnsi="Arial" w:cs="Arial"/>
        </w:rPr>
        <w:t>What are individuals and groups losing?  How will we engage each individual and group in checking our assumptions and learning how to balance losses appropriately for each?</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041E9143" w:rsidP="00E31CE0">
      <w:pPr>
        <w:pStyle w:val="ListParagraph"/>
        <w:numPr>
          <w:ilvl w:val="0"/>
          <w:numId w:val="11"/>
        </w:numPr>
      </w:pPr>
      <w:r w:rsidRPr="00E31CE0">
        <w:rPr>
          <w:rFonts w:ascii="Arial" w:eastAsia="Arial" w:hAnsi="Arial" w:cs="Arial"/>
        </w:rPr>
        <w:t>How will we acknowledge and honor the losses?  What kinds of recognition or celebration activities can we plan?</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041E9143" w:rsidP="00E31CE0">
      <w:pPr>
        <w:pStyle w:val="ListParagraph"/>
        <w:numPr>
          <w:ilvl w:val="0"/>
          <w:numId w:val="11"/>
        </w:numPr>
      </w:pPr>
      <w:r w:rsidRPr="00E31CE0">
        <w:rPr>
          <w:rFonts w:ascii="Arial" w:eastAsia="Arial" w:hAnsi="Arial" w:cs="Arial"/>
        </w:rPr>
        <w:t>What can be done to balance the losses for each individual and group?</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rPr>
        <w:t xml:space="preserve"> </w:t>
      </w:r>
    </w:p>
    <w:p w:rsidR="2CF93D65" w:rsidRPr="00E31CE0" w:rsidRDefault="2CF93D65">
      <w:r w:rsidRPr="00E31CE0">
        <w:rPr>
          <w:rFonts w:ascii="Arial" w:eastAsia="Arial" w:hAnsi="Arial" w:cs="Arial"/>
        </w:rPr>
        <w:t xml:space="preserve"> </w:t>
      </w:r>
    </w:p>
    <w:p w:rsidR="2CF93D65" w:rsidRPr="00E31CE0" w:rsidRDefault="2851362D" w:rsidP="45668D40">
      <w:pPr>
        <w:rPr>
          <w:b/>
        </w:rPr>
      </w:pPr>
      <w:r w:rsidRPr="00E31CE0">
        <w:rPr>
          <w:rFonts w:ascii="Arial" w:eastAsia="Arial" w:hAnsi="Arial" w:cs="Arial"/>
          <w:b/>
        </w:rPr>
        <w:t>5.   Promote creativity and risk-taking.</w:t>
      </w:r>
    </w:p>
    <w:p w:rsidR="2CF93D65" w:rsidRPr="00E31CE0" w:rsidRDefault="2851362D" w:rsidP="45668D40">
      <w:r w:rsidRPr="00E31CE0">
        <w:rPr>
          <w:rFonts w:ascii="Arial" w:eastAsia="Arial" w:hAnsi="Arial" w:cs="Arial"/>
        </w:rPr>
        <w:t xml:space="preserve"> </w:t>
      </w:r>
    </w:p>
    <w:p w:rsidR="2CF93D65" w:rsidRPr="00E31CE0" w:rsidRDefault="2851362D" w:rsidP="00E31CE0">
      <w:pPr>
        <w:pStyle w:val="ListParagraph"/>
        <w:numPr>
          <w:ilvl w:val="0"/>
          <w:numId w:val="12"/>
        </w:numPr>
      </w:pPr>
      <w:r w:rsidRPr="00E31CE0">
        <w:rPr>
          <w:rFonts w:ascii="Arial" w:eastAsia="Arial" w:hAnsi="Arial" w:cs="Arial"/>
        </w:rPr>
        <w:t>What opportunities now exist in which people can show creativity?  What activities can we create to give people an opportunity to be creative?</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2851362D" w:rsidP="00E31CE0">
      <w:pPr>
        <w:pStyle w:val="ListParagraph"/>
        <w:numPr>
          <w:ilvl w:val="0"/>
          <w:numId w:val="12"/>
        </w:numPr>
      </w:pPr>
      <w:r w:rsidRPr="00E31CE0">
        <w:rPr>
          <w:rFonts w:ascii="Arial" w:eastAsia="Arial" w:hAnsi="Arial" w:cs="Arial"/>
        </w:rPr>
        <w:t>What are our strategies for encouraging responsible risk-taking?</w:t>
      </w:r>
    </w:p>
    <w:p w:rsidR="2CF93D65" w:rsidRPr="00E31CE0" w:rsidRDefault="2CF93D65" w:rsidP="00E31CE0">
      <w:pPr>
        <w:ind w:firstLine="45"/>
      </w:pPr>
    </w:p>
    <w:p w:rsidR="2CF93D65" w:rsidRPr="00E31CE0" w:rsidRDefault="2CF93D65" w:rsidP="00E31CE0">
      <w:pPr>
        <w:ind w:firstLine="45"/>
      </w:pPr>
    </w:p>
    <w:p w:rsidR="2CF93D65" w:rsidRPr="00E31CE0" w:rsidRDefault="2CF93D65" w:rsidP="00E31CE0">
      <w:pPr>
        <w:ind w:firstLine="45"/>
      </w:pPr>
    </w:p>
    <w:p w:rsidR="2CF93D65" w:rsidRPr="00E31CE0" w:rsidRDefault="0FD1675B" w:rsidP="00E31CE0">
      <w:pPr>
        <w:pStyle w:val="ListParagraph"/>
        <w:numPr>
          <w:ilvl w:val="0"/>
          <w:numId w:val="12"/>
        </w:numPr>
      </w:pPr>
      <w:r w:rsidRPr="00E31CE0">
        <w:rPr>
          <w:rFonts w:ascii="Arial" w:eastAsia="Arial" w:hAnsi="Arial" w:cs="Arial"/>
        </w:rPr>
        <w:t>How will we handle mistakes?  How will we monitor our own reactions to risk-taking and mistakes?</w:t>
      </w:r>
      <w:r w:rsidR="2CF93D65" w:rsidRPr="00E31CE0">
        <w:br/>
      </w:r>
      <w:r w:rsidRPr="00E31CE0">
        <w:rPr>
          <w:rFonts w:ascii="Arial" w:eastAsia="Arial" w:hAnsi="Arial" w:cs="Arial"/>
        </w:rPr>
        <w:t xml:space="preserve"> </w:t>
      </w:r>
      <w:r w:rsidR="2CF93D65" w:rsidRPr="00E31CE0">
        <w:br/>
      </w:r>
      <w:r w:rsidR="2CF93D65" w:rsidRPr="00E31CE0">
        <w:br/>
      </w:r>
      <w:r w:rsidRPr="00E31CE0">
        <w:rPr>
          <w:rFonts w:ascii="Arial" w:eastAsia="Arial" w:hAnsi="Arial" w:cs="Arial"/>
        </w:rPr>
        <w:t xml:space="preserve"> </w:t>
      </w:r>
    </w:p>
    <w:p w:rsidR="2CF93D65" w:rsidRPr="00E31CE0" w:rsidRDefault="19A027B7" w:rsidP="00E31CE0">
      <w:pPr>
        <w:pStyle w:val="ListParagraph"/>
        <w:numPr>
          <w:ilvl w:val="0"/>
          <w:numId w:val="12"/>
        </w:numPr>
      </w:pPr>
      <w:r w:rsidRPr="00E31CE0">
        <w:rPr>
          <w:rFonts w:ascii="Arial" w:eastAsia="Arial" w:hAnsi="Arial" w:cs="Arial"/>
        </w:rPr>
        <w:t xml:space="preserve">How will we recognize and reward innovation?   </w:t>
      </w:r>
    </w:p>
    <w:p w:rsidR="2CF93D65" w:rsidRPr="00E31CE0" w:rsidRDefault="2CF93D65" w:rsidP="19A027B7"/>
    <w:p w:rsidR="2CF93D65" w:rsidRPr="00E31CE0" w:rsidRDefault="2CF93D65" w:rsidP="19A027B7"/>
    <w:p w:rsidR="2CF93D65" w:rsidRPr="00E31CE0" w:rsidRDefault="2CF93D65" w:rsidP="19A027B7"/>
    <w:p w:rsidR="2CF93D65" w:rsidRPr="00E31CE0" w:rsidRDefault="2CF93D65" w:rsidP="19A027B7"/>
    <w:p w:rsidR="2CF93D65" w:rsidRPr="00E31CE0" w:rsidRDefault="0FD1675B" w:rsidP="0FD1675B">
      <w:pPr>
        <w:pStyle w:val="ListParagraph"/>
        <w:numPr>
          <w:ilvl w:val="0"/>
          <w:numId w:val="12"/>
        </w:numPr>
      </w:pPr>
      <w:r w:rsidRPr="000F1E6A">
        <w:rPr>
          <w:rFonts w:ascii="Arial" w:eastAsia="Arial" w:hAnsi="Arial" w:cs="Arial"/>
        </w:rPr>
        <w:t>How will we anchor new ways of working in our day-to-day business?</w:t>
      </w:r>
      <w:r w:rsidR="2CF93D65" w:rsidRPr="00E31CE0">
        <w:br/>
      </w:r>
      <w:r w:rsidR="2CF93D65" w:rsidRPr="00E31CE0">
        <w:br/>
      </w:r>
      <w:r w:rsidRPr="000F1E6A">
        <w:rPr>
          <w:rFonts w:ascii="Arial" w:eastAsia="Arial" w:hAnsi="Arial" w:cs="Arial"/>
        </w:rPr>
        <w:t xml:space="preserve"> </w:t>
      </w:r>
    </w:p>
    <w:p w:rsidR="2CF93D65" w:rsidRPr="00E31CE0" w:rsidRDefault="6707CED1" w:rsidP="0FD1675B">
      <w:pPr>
        <w:rPr>
          <w:b/>
        </w:rPr>
      </w:pPr>
      <w:r w:rsidRPr="00E31CE0">
        <w:rPr>
          <w:rFonts w:ascii="Arial" w:eastAsia="Arial" w:hAnsi="Arial" w:cs="Arial"/>
          <w:b/>
        </w:rPr>
        <w:lastRenderedPageBreak/>
        <w:t xml:space="preserve">6.   Demonstrate compassion and patience. </w:t>
      </w:r>
    </w:p>
    <w:p w:rsidR="2CF93D65" w:rsidRPr="00E31CE0" w:rsidRDefault="2CF93D65" w:rsidP="0FD1675B"/>
    <w:p w:rsidR="2CF93D65" w:rsidRPr="00E31CE0" w:rsidRDefault="47D07825" w:rsidP="00E31CE0">
      <w:pPr>
        <w:pStyle w:val="ListParagraph"/>
        <w:numPr>
          <w:ilvl w:val="0"/>
          <w:numId w:val="13"/>
        </w:numPr>
      </w:pPr>
      <w:r w:rsidRPr="00E31CE0">
        <w:rPr>
          <w:rFonts w:ascii="Arial" w:eastAsia="Arial" w:hAnsi="Arial" w:cs="Arial"/>
        </w:rPr>
        <w:t>How will we prepare ourselves to deal with negative reactions?</w:t>
      </w:r>
    </w:p>
    <w:p w:rsidR="2CF93D65" w:rsidRPr="00E31CE0" w:rsidRDefault="2CF93D65" w:rsidP="47D07825"/>
    <w:p w:rsidR="2CF93D65" w:rsidRPr="00E31CE0" w:rsidRDefault="2CF93D65" w:rsidP="47D07825"/>
    <w:p w:rsidR="2CF93D65" w:rsidRPr="00E31CE0" w:rsidRDefault="2CF93D65" w:rsidP="47D07825"/>
    <w:p w:rsidR="2CF93D65" w:rsidRPr="00E31CE0" w:rsidRDefault="2CF93D65" w:rsidP="47D07825"/>
    <w:p w:rsidR="2CF93D65" w:rsidRPr="00E31CE0" w:rsidRDefault="47D07825" w:rsidP="00E31CE0">
      <w:pPr>
        <w:pStyle w:val="ListParagraph"/>
        <w:numPr>
          <w:ilvl w:val="0"/>
          <w:numId w:val="13"/>
        </w:numPr>
      </w:pPr>
      <w:r w:rsidRPr="00E31CE0">
        <w:rPr>
          <w:rFonts w:ascii="Arial" w:eastAsia="Arial" w:hAnsi="Arial" w:cs="Arial"/>
        </w:rPr>
        <w:t>What are strategies for responding to emotional outbursts?</w:t>
      </w:r>
    </w:p>
    <w:p w:rsidR="2CF93D65" w:rsidRPr="00E31CE0" w:rsidRDefault="2CF93D65" w:rsidP="47D07825"/>
    <w:p w:rsidR="2CF93D65" w:rsidRPr="00E31CE0" w:rsidRDefault="2CF93D65" w:rsidP="47D07825"/>
    <w:p w:rsidR="2CF93D65" w:rsidRPr="00E31CE0" w:rsidRDefault="2CF93D65" w:rsidP="47D07825"/>
    <w:p w:rsidR="2CF93D65" w:rsidRPr="00E31CE0" w:rsidRDefault="2CF93D65" w:rsidP="47D07825"/>
    <w:p w:rsidR="2CF93D65" w:rsidRPr="00E31CE0" w:rsidRDefault="47D07825" w:rsidP="00E31CE0">
      <w:pPr>
        <w:pStyle w:val="ListParagraph"/>
        <w:numPr>
          <w:ilvl w:val="0"/>
          <w:numId w:val="13"/>
        </w:numPr>
      </w:pPr>
      <w:r w:rsidRPr="00E31CE0">
        <w:rPr>
          <w:rFonts w:ascii="Arial" w:eastAsia="Arial" w:hAnsi="Arial" w:cs="Arial"/>
        </w:rPr>
        <w:t>How will we check to make sure that we are behaving sensitively?</w:t>
      </w:r>
      <w:r w:rsidR="2CF93D65" w:rsidRPr="00E31CE0">
        <w:br/>
      </w:r>
      <w:r w:rsidR="2CF93D65" w:rsidRPr="00E31CE0">
        <w:br/>
      </w:r>
      <w:r w:rsidRPr="00E31CE0">
        <w:rPr>
          <w:rFonts w:ascii="Arial" w:eastAsia="Arial" w:hAnsi="Arial" w:cs="Arial"/>
        </w:rPr>
        <w:t xml:space="preserve"> </w:t>
      </w:r>
      <w:r w:rsidR="2CF93D65" w:rsidRPr="00E31CE0">
        <w:br/>
      </w:r>
      <w:r w:rsidR="2CF93D65" w:rsidRPr="00E31CE0">
        <w:br/>
      </w:r>
      <w:r w:rsidRPr="00E31CE0">
        <w:rPr>
          <w:rFonts w:ascii="Arial" w:eastAsia="Arial" w:hAnsi="Arial" w:cs="Arial"/>
        </w:rPr>
        <w:t xml:space="preserve"> </w:t>
      </w:r>
    </w:p>
    <w:p w:rsidR="2CF93D65" w:rsidRPr="00E31CE0" w:rsidRDefault="2CF93D65"/>
    <w:sectPr w:rsidR="2CF93D65" w:rsidRPr="00E31CE0" w:rsidSect="00FF3776">
      <w:footerReference w:type="defaul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E0" w:rsidRDefault="00E31CE0" w:rsidP="00E31CE0">
      <w:r>
        <w:separator/>
      </w:r>
    </w:p>
  </w:endnote>
  <w:endnote w:type="continuationSeparator" w:id="0">
    <w:p w:rsidR="00E31CE0" w:rsidRDefault="00E31CE0" w:rsidP="00E31CE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E0" w:rsidRPr="00E31CE0" w:rsidRDefault="00E31CE0">
    <w:pPr>
      <w:pStyle w:val="Footer"/>
      <w:rPr>
        <w:rFonts w:ascii="Arial" w:hAnsi="Arial" w:cs="Arial"/>
      </w:rPr>
    </w:pPr>
    <w:r w:rsidRPr="00E31CE0">
      <w:rPr>
        <w:rFonts w:ascii="Arial" w:hAnsi="Arial" w:cs="Arial"/>
      </w:rPr>
      <w:t>See more at: http://www.mindtools.com/pages/article/newPPM_82.htm#sthash.ySw5QVuE.dpuf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E0" w:rsidRDefault="00E31CE0" w:rsidP="00E31CE0">
      <w:r>
        <w:separator/>
      </w:r>
    </w:p>
  </w:footnote>
  <w:footnote w:type="continuationSeparator" w:id="0">
    <w:p w:rsidR="00E31CE0" w:rsidRDefault="00E31CE0" w:rsidP="00E31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15178"/>
    <w:multiLevelType w:val="hybridMultilevel"/>
    <w:tmpl w:val="5D6441B8"/>
    <w:lvl w:ilvl="0" w:tplc="04090003">
      <w:start w:val="1"/>
      <w:numFmt w:val="bullet"/>
      <w:lvlText w:val="o"/>
      <w:lvlJc w:val="left"/>
      <w:pPr>
        <w:ind w:left="720" w:hanging="360"/>
      </w:pPr>
      <w:rPr>
        <w:rFonts w:ascii="Courier New" w:hAnsi="Courier New" w:cs="Courier New" w:hint="default"/>
      </w:rPr>
    </w:lvl>
    <w:lvl w:ilvl="1" w:tplc="6E82E878">
      <w:start w:val="1"/>
      <w:numFmt w:val="bullet"/>
      <w:lvlText w:val="o"/>
      <w:lvlJc w:val="left"/>
      <w:pPr>
        <w:ind w:left="1440" w:hanging="360"/>
      </w:pPr>
      <w:rPr>
        <w:rFonts w:ascii="Courier New" w:hAnsi="Courier New" w:hint="default"/>
      </w:rPr>
    </w:lvl>
    <w:lvl w:ilvl="2" w:tplc="D3B6A89E">
      <w:start w:val="1"/>
      <w:numFmt w:val="bullet"/>
      <w:lvlText w:val=""/>
      <w:lvlJc w:val="left"/>
      <w:pPr>
        <w:ind w:left="2160" w:hanging="360"/>
      </w:pPr>
      <w:rPr>
        <w:rFonts w:ascii="Wingdings" w:hAnsi="Wingdings" w:hint="default"/>
      </w:rPr>
    </w:lvl>
    <w:lvl w:ilvl="3" w:tplc="2A5ECDCE">
      <w:start w:val="1"/>
      <w:numFmt w:val="bullet"/>
      <w:lvlText w:val=""/>
      <w:lvlJc w:val="left"/>
      <w:pPr>
        <w:ind w:left="2880" w:hanging="360"/>
      </w:pPr>
      <w:rPr>
        <w:rFonts w:ascii="Symbol" w:hAnsi="Symbol" w:hint="default"/>
      </w:rPr>
    </w:lvl>
    <w:lvl w:ilvl="4" w:tplc="122EC4BA">
      <w:start w:val="1"/>
      <w:numFmt w:val="bullet"/>
      <w:lvlText w:val="o"/>
      <w:lvlJc w:val="left"/>
      <w:pPr>
        <w:ind w:left="3600" w:hanging="360"/>
      </w:pPr>
      <w:rPr>
        <w:rFonts w:ascii="Courier New" w:hAnsi="Courier New" w:hint="default"/>
      </w:rPr>
    </w:lvl>
    <w:lvl w:ilvl="5" w:tplc="B10470B8">
      <w:start w:val="1"/>
      <w:numFmt w:val="bullet"/>
      <w:lvlText w:val=""/>
      <w:lvlJc w:val="left"/>
      <w:pPr>
        <w:ind w:left="4320" w:hanging="360"/>
      </w:pPr>
      <w:rPr>
        <w:rFonts w:ascii="Wingdings" w:hAnsi="Wingdings" w:hint="default"/>
      </w:rPr>
    </w:lvl>
    <w:lvl w:ilvl="6" w:tplc="E2B01692">
      <w:start w:val="1"/>
      <w:numFmt w:val="bullet"/>
      <w:lvlText w:val=""/>
      <w:lvlJc w:val="left"/>
      <w:pPr>
        <w:ind w:left="5040" w:hanging="360"/>
      </w:pPr>
      <w:rPr>
        <w:rFonts w:ascii="Symbol" w:hAnsi="Symbol" w:hint="default"/>
      </w:rPr>
    </w:lvl>
    <w:lvl w:ilvl="7" w:tplc="552C0BEC">
      <w:start w:val="1"/>
      <w:numFmt w:val="bullet"/>
      <w:lvlText w:val="o"/>
      <w:lvlJc w:val="left"/>
      <w:pPr>
        <w:ind w:left="5760" w:hanging="360"/>
      </w:pPr>
      <w:rPr>
        <w:rFonts w:ascii="Courier New" w:hAnsi="Courier New" w:hint="default"/>
      </w:rPr>
    </w:lvl>
    <w:lvl w:ilvl="8" w:tplc="CDA8487A">
      <w:start w:val="1"/>
      <w:numFmt w:val="bullet"/>
      <w:lvlText w:val=""/>
      <w:lvlJc w:val="left"/>
      <w:pPr>
        <w:ind w:left="6480" w:hanging="360"/>
      </w:pPr>
      <w:rPr>
        <w:rFonts w:ascii="Wingdings" w:hAnsi="Wingdings" w:hint="default"/>
      </w:rPr>
    </w:lvl>
  </w:abstractNum>
  <w:abstractNum w:abstractNumId="2">
    <w:nsid w:val="04393F84"/>
    <w:multiLevelType w:val="hybridMultilevel"/>
    <w:tmpl w:val="D8D062EE"/>
    <w:lvl w:ilvl="0" w:tplc="B53EC28E">
      <w:start w:val="1"/>
      <w:numFmt w:val="decimal"/>
      <w:lvlText w:val="%1."/>
      <w:lvlJc w:val="left"/>
      <w:pPr>
        <w:ind w:left="720" w:hanging="360"/>
      </w:pPr>
    </w:lvl>
    <w:lvl w:ilvl="1" w:tplc="321E1E1E">
      <w:start w:val="1"/>
      <w:numFmt w:val="lowerLetter"/>
      <w:lvlText w:val="%2."/>
      <w:lvlJc w:val="left"/>
      <w:pPr>
        <w:ind w:left="1440" w:hanging="360"/>
      </w:pPr>
    </w:lvl>
    <w:lvl w:ilvl="2" w:tplc="AC2EF966">
      <w:start w:val="1"/>
      <w:numFmt w:val="lowerRoman"/>
      <w:lvlText w:val="%3."/>
      <w:lvlJc w:val="right"/>
      <w:pPr>
        <w:ind w:left="2160" w:hanging="180"/>
      </w:pPr>
    </w:lvl>
    <w:lvl w:ilvl="3" w:tplc="61F69806">
      <w:start w:val="1"/>
      <w:numFmt w:val="decimal"/>
      <w:lvlText w:val="%4."/>
      <w:lvlJc w:val="left"/>
      <w:pPr>
        <w:ind w:left="2880" w:hanging="360"/>
      </w:pPr>
    </w:lvl>
    <w:lvl w:ilvl="4" w:tplc="BEDA6012">
      <w:start w:val="1"/>
      <w:numFmt w:val="lowerLetter"/>
      <w:lvlText w:val="%5."/>
      <w:lvlJc w:val="left"/>
      <w:pPr>
        <w:ind w:left="3600" w:hanging="360"/>
      </w:pPr>
    </w:lvl>
    <w:lvl w:ilvl="5" w:tplc="12F8FF9C">
      <w:start w:val="1"/>
      <w:numFmt w:val="lowerRoman"/>
      <w:lvlText w:val="%6."/>
      <w:lvlJc w:val="right"/>
      <w:pPr>
        <w:ind w:left="4320" w:hanging="180"/>
      </w:pPr>
    </w:lvl>
    <w:lvl w:ilvl="6" w:tplc="90F8F8EE">
      <w:start w:val="1"/>
      <w:numFmt w:val="decimal"/>
      <w:lvlText w:val="%7."/>
      <w:lvlJc w:val="left"/>
      <w:pPr>
        <w:ind w:left="5040" w:hanging="360"/>
      </w:pPr>
    </w:lvl>
    <w:lvl w:ilvl="7" w:tplc="46A6C4D4">
      <w:start w:val="1"/>
      <w:numFmt w:val="lowerLetter"/>
      <w:lvlText w:val="%8."/>
      <w:lvlJc w:val="left"/>
      <w:pPr>
        <w:ind w:left="5760" w:hanging="360"/>
      </w:pPr>
    </w:lvl>
    <w:lvl w:ilvl="8" w:tplc="9F94758A">
      <w:start w:val="1"/>
      <w:numFmt w:val="lowerRoman"/>
      <w:lvlText w:val="%9."/>
      <w:lvlJc w:val="right"/>
      <w:pPr>
        <w:ind w:left="6480" w:hanging="180"/>
      </w:pPr>
    </w:lvl>
  </w:abstractNum>
  <w:abstractNum w:abstractNumId="3">
    <w:nsid w:val="21FC672B"/>
    <w:multiLevelType w:val="hybridMultilevel"/>
    <w:tmpl w:val="30DAA6EA"/>
    <w:lvl w:ilvl="0" w:tplc="04090003">
      <w:start w:val="1"/>
      <w:numFmt w:val="bullet"/>
      <w:lvlText w:val="o"/>
      <w:lvlJc w:val="left"/>
      <w:pPr>
        <w:ind w:left="720" w:hanging="360"/>
      </w:pPr>
      <w:rPr>
        <w:rFonts w:ascii="Courier New" w:hAnsi="Courier New" w:cs="Courier New" w:hint="default"/>
      </w:rPr>
    </w:lvl>
    <w:lvl w:ilvl="1" w:tplc="3164419E">
      <w:start w:val="1"/>
      <w:numFmt w:val="bullet"/>
      <w:lvlText w:val="o"/>
      <w:lvlJc w:val="left"/>
      <w:pPr>
        <w:ind w:left="1440" w:hanging="360"/>
      </w:pPr>
      <w:rPr>
        <w:rFonts w:ascii="Courier New" w:hAnsi="Courier New" w:hint="default"/>
      </w:rPr>
    </w:lvl>
    <w:lvl w:ilvl="2" w:tplc="D3BA24DE">
      <w:start w:val="1"/>
      <w:numFmt w:val="bullet"/>
      <w:lvlText w:val=""/>
      <w:lvlJc w:val="left"/>
      <w:pPr>
        <w:ind w:left="2160" w:hanging="360"/>
      </w:pPr>
      <w:rPr>
        <w:rFonts w:ascii="Wingdings" w:hAnsi="Wingdings" w:hint="default"/>
      </w:rPr>
    </w:lvl>
    <w:lvl w:ilvl="3" w:tplc="E4588D84">
      <w:start w:val="1"/>
      <w:numFmt w:val="bullet"/>
      <w:lvlText w:val=""/>
      <w:lvlJc w:val="left"/>
      <w:pPr>
        <w:ind w:left="2880" w:hanging="360"/>
      </w:pPr>
      <w:rPr>
        <w:rFonts w:ascii="Symbol" w:hAnsi="Symbol" w:hint="default"/>
      </w:rPr>
    </w:lvl>
    <w:lvl w:ilvl="4" w:tplc="9F142B8A">
      <w:start w:val="1"/>
      <w:numFmt w:val="bullet"/>
      <w:lvlText w:val="o"/>
      <w:lvlJc w:val="left"/>
      <w:pPr>
        <w:ind w:left="3600" w:hanging="360"/>
      </w:pPr>
      <w:rPr>
        <w:rFonts w:ascii="Courier New" w:hAnsi="Courier New" w:hint="default"/>
      </w:rPr>
    </w:lvl>
    <w:lvl w:ilvl="5" w:tplc="D66457D4">
      <w:start w:val="1"/>
      <w:numFmt w:val="bullet"/>
      <w:lvlText w:val=""/>
      <w:lvlJc w:val="left"/>
      <w:pPr>
        <w:ind w:left="4320" w:hanging="360"/>
      </w:pPr>
      <w:rPr>
        <w:rFonts w:ascii="Wingdings" w:hAnsi="Wingdings" w:hint="default"/>
      </w:rPr>
    </w:lvl>
    <w:lvl w:ilvl="6" w:tplc="D2EC434C">
      <w:start w:val="1"/>
      <w:numFmt w:val="bullet"/>
      <w:lvlText w:val=""/>
      <w:lvlJc w:val="left"/>
      <w:pPr>
        <w:ind w:left="5040" w:hanging="360"/>
      </w:pPr>
      <w:rPr>
        <w:rFonts w:ascii="Symbol" w:hAnsi="Symbol" w:hint="default"/>
      </w:rPr>
    </w:lvl>
    <w:lvl w:ilvl="7" w:tplc="10142E1A">
      <w:start w:val="1"/>
      <w:numFmt w:val="bullet"/>
      <w:lvlText w:val="o"/>
      <w:lvlJc w:val="left"/>
      <w:pPr>
        <w:ind w:left="5760" w:hanging="360"/>
      </w:pPr>
      <w:rPr>
        <w:rFonts w:ascii="Courier New" w:hAnsi="Courier New" w:hint="default"/>
      </w:rPr>
    </w:lvl>
    <w:lvl w:ilvl="8" w:tplc="240AE02C">
      <w:start w:val="1"/>
      <w:numFmt w:val="bullet"/>
      <w:lvlText w:val=""/>
      <w:lvlJc w:val="left"/>
      <w:pPr>
        <w:ind w:left="6480" w:hanging="360"/>
      </w:pPr>
      <w:rPr>
        <w:rFonts w:ascii="Wingdings" w:hAnsi="Wingdings" w:hint="default"/>
      </w:rPr>
    </w:lvl>
  </w:abstractNum>
  <w:abstractNum w:abstractNumId="4">
    <w:nsid w:val="34457321"/>
    <w:multiLevelType w:val="singleLevel"/>
    <w:tmpl w:val="2A6E478C"/>
    <w:lvl w:ilvl="0">
      <w:start w:val="2"/>
      <w:numFmt w:val="bullet"/>
      <w:lvlText w:val=""/>
      <w:lvlJc w:val="left"/>
      <w:pPr>
        <w:tabs>
          <w:tab w:val="num" w:pos="720"/>
        </w:tabs>
        <w:ind w:left="720" w:hanging="360"/>
      </w:pPr>
      <w:rPr>
        <w:rFonts w:ascii="Monotype Sorts" w:hAnsi="Monotype Sorts" w:hint="default"/>
      </w:rPr>
    </w:lvl>
  </w:abstractNum>
  <w:abstractNum w:abstractNumId="5">
    <w:nsid w:val="49CF4797"/>
    <w:multiLevelType w:val="hybridMultilevel"/>
    <w:tmpl w:val="49E0AF32"/>
    <w:lvl w:ilvl="0" w:tplc="85CC41D2">
      <w:start w:val="1"/>
      <w:numFmt w:val="bullet"/>
      <w:lvlText w:val=""/>
      <w:lvlJc w:val="left"/>
      <w:pPr>
        <w:ind w:left="720" w:hanging="360"/>
      </w:pPr>
      <w:rPr>
        <w:rFonts w:ascii="Symbol" w:hAnsi="Symbol" w:hint="default"/>
      </w:rPr>
    </w:lvl>
    <w:lvl w:ilvl="1" w:tplc="6E82E878">
      <w:start w:val="1"/>
      <w:numFmt w:val="bullet"/>
      <w:lvlText w:val="o"/>
      <w:lvlJc w:val="left"/>
      <w:pPr>
        <w:ind w:left="1440" w:hanging="360"/>
      </w:pPr>
      <w:rPr>
        <w:rFonts w:ascii="Courier New" w:hAnsi="Courier New" w:hint="default"/>
      </w:rPr>
    </w:lvl>
    <w:lvl w:ilvl="2" w:tplc="D3B6A89E">
      <w:start w:val="1"/>
      <w:numFmt w:val="bullet"/>
      <w:lvlText w:val=""/>
      <w:lvlJc w:val="left"/>
      <w:pPr>
        <w:ind w:left="2160" w:hanging="360"/>
      </w:pPr>
      <w:rPr>
        <w:rFonts w:ascii="Wingdings" w:hAnsi="Wingdings" w:hint="default"/>
      </w:rPr>
    </w:lvl>
    <w:lvl w:ilvl="3" w:tplc="2A5ECDCE">
      <w:start w:val="1"/>
      <w:numFmt w:val="bullet"/>
      <w:lvlText w:val=""/>
      <w:lvlJc w:val="left"/>
      <w:pPr>
        <w:ind w:left="2880" w:hanging="360"/>
      </w:pPr>
      <w:rPr>
        <w:rFonts w:ascii="Symbol" w:hAnsi="Symbol" w:hint="default"/>
      </w:rPr>
    </w:lvl>
    <w:lvl w:ilvl="4" w:tplc="122EC4BA">
      <w:start w:val="1"/>
      <w:numFmt w:val="bullet"/>
      <w:lvlText w:val="o"/>
      <w:lvlJc w:val="left"/>
      <w:pPr>
        <w:ind w:left="3600" w:hanging="360"/>
      </w:pPr>
      <w:rPr>
        <w:rFonts w:ascii="Courier New" w:hAnsi="Courier New" w:hint="default"/>
      </w:rPr>
    </w:lvl>
    <w:lvl w:ilvl="5" w:tplc="B10470B8">
      <w:start w:val="1"/>
      <w:numFmt w:val="bullet"/>
      <w:lvlText w:val=""/>
      <w:lvlJc w:val="left"/>
      <w:pPr>
        <w:ind w:left="4320" w:hanging="360"/>
      </w:pPr>
      <w:rPr>
        <w:rFonts w:ascii="Wingdings" w:hAnsi="Wingdings" w:hint="default"/>
      </w:rPr>
    </w:lvl>
    <w:lvl w:ilvl="6" w:tplc="E2B01692">
      <w:start w:val="1"/>
      <w:numFmt w:val="bullet"/>
      <w:lvlText w:val=""/>
      <w:lvlJc w:val="left"/>
      <w:pPr>
        <w:ind w:left="5040" w:hanging="360"/>
      </w:pPr>
      <w:rPr>
        <w:rFonts w:ascii="Symbol" w:hAnsi="Symbol" w:hint="default"/>
      </w:rPr>
    </w:lvl>
    <w:lvl w:ilvl="7" w:tplc="552C0BEC">
      <w:start w:val="1"/>
      <w:numFmt w:val="bullet"/>
      <w:lvlText w:val="o"/>
      <w:lvlJc w:val="left"/>
      <w:pPr>
        <w:ind w:left="5760" w:hanging="360"/>
      </w:pPr>
      <w:rPr>
        <w:rFonts w:ascii="Courier New" w:hAnsi="Courier New" w:hint="default"/>
      </w:rPr>
    </w:lvl>
    <w:lvl w:ilvl="8" w:tplc="CDA8487A">
      <w:start w:val="1"/>
      <w:numFmt w:val="bullet"/>
      <w:lvlText w:val=""/>
      <w:lvlJc w:val="left"/>
      <w:pPr>
        <w:ind w:left="6480" w:hanging="360"/>
      </w:pPr>
      <w:rPr>
        <w:rFonts w:ascii="Wingdings" w:hAnsi="Wingdings" w:hint="default"/>
      </w:rPr>
    </w:lvl>
  </w:abstractNum>
  <w:abstractNum w:abstractNumId="6">
    <w:nsid w:val="4A4E4599"/>
    <w:multiLevelType w:val="hybridMultilevel"/>
    <w:tmpl w:val="7CBC9412"/>
    <w:lvl w:ilvl="0" w:tplc="04090003">
      <w:start w:val="1"/>
      <w:numFmt w:val="bullet"/>
      <w:lvlText w:val="o"/>
      <w:lvlJc w:val="left"/>
      <w:pPr>
        <w:ind w:left="720" w:hanging="360"/>
      </w:pPr>
      <w:rPr>
        <w:rFonts w:ascii="Courier New" w:hAnsi="Courier New" w:cs="Courier New" w:hint="default"/>
      </w:rPr>
    </w:lvl>
    <w:lvl w:ilvl="1" w:tplc="3164419E">
      <w:start w:val="1"/>
      <w:numFmt w:val="bullet"/>
      <w:lvlText w:val="o"/>
      <w:lvlJc w:val="left"/>
      <w:pPr>
        <w:ind w:left="1440" w:hanging="360"/>
      </w:pPr>
      <w:rPr>
        <w:rFonts w:ascii="Courier New" w:hAnsi="Courier New" w:hint="default"/>
      </w:rPr>
    </w:lvl>
    <w:lvl w:ilvl="2" w:tplc="D3BA24DE">
      <w:start w:val="1"/>
      <w:numFmt w:val="bullet"/>
      <w:lvlText w:val=""/>
      <w:lvlJc w:val="left"/>
      <w:pPr>
        <w:ind w:left="2160" w:hanging="360"/>
      </w:pPr>
      <w:rPr>
        <w:rFonts w:ascii="Wingdings" w:hAnsi="Wingdings" w:hint="default"/>
      </w:rPr>
    </w:lvl>
    <w:lvl w:ilvl="3" w:tplc="E4588D84">
      <w:start w:val="1"/>
      <w:numFmt w:val="bullet"/>
      <w:lvlText w:val=""/>
      <w:lvlJc w:val="left"/>
      <w:pPr>
        <w:ind w:left="2880" w:hanging="360"/>
      </w:pPr>
      <w:rPr>
        <w:rFonts w:ascii="Symbol" w:hAnsi="Symbol" w:hint="default"/>
      </w:rPr>
    </w:lvl>
    <w:lvl w:ilvl="4" w:tplc="9F142B8A">
      <w:start w:val="1"/>
      <w:numFmt w:val="bullet"/>
      <w:lvlText w:val="o"/>
      <w:lvlJc w:val="left"/>
      <w:pPr>
        <w:ind w:left="3600" w:hanging="360"/>
      </w:pPr>
      <w:rPr>
        <w:rFonts w:ascii="Courier New" w:hAnsi="Courier New" w:hint="default"/>
      </w:rPr>
    </w:lvl>
    <w:lvl w:ilvl="5" w:tplc="D66457D4">
      <w:start w:val="1"/>
      <w:numFmt w:val="bullet"/>
      <w:lvlText w:val=""/>
      <w:lvlJc w:val="left"/>
      <w:pPr>
        <w:ind w:left="4320" w:hanging="360"/>
      </w:pPr>
      <w:rPr>
        <w:rFonts w:ascii="Wingdings" w:hAnsi="Wingdings" w:hint="default"/>
      </w:rPr>
    </w:lvl>
    <w:lvl w:ilvl="6" w:tplc="D2EC434C">
      <w:start w:val="1"/>
      <w:numFmt w:val="bullet"/>
      <w:lvlText w:val=""/>
      <w:lvlJc w:val="left"/>
      <w:pPr>
        <w:ind w:left="5040" w:hanging="360"/>
      </w:pPr>
      <w:rPr>
        <w:rFonts w:ascii="Symbol" w:hAnsi="Symbol" w:hint="default"/>
      </w:rPr>
    </w:lvl>
    <w:lvl w:ilvl="7" w:tplc="10142E1A">
      <w:start w:val="1"/>
      <w:numFmt w:val="bullet"/>
      <w:lvlText w:val="o"/>
      <w:lvlJc w:val="left"/>
      <w:pPr>
        <w:ind w:left="5760" w:hanging="360"/>
      </w:pPr>
      <w:rPr>
        <w:rFonts w:ascii="Courier New" w:hAnsi="Courier New" w:hint="default"/>
      </w:rPr>
    </w:lvl>
    <w:lvl w:ilvl="8" w:tplc="240AE02C">
      <w:start w:val="1"/>
      <w:numFmt w:val="bullet"/>
      <w:lvlText w:val=""/>
      <w:lvlJc w:val="left"/>
      <w:pPr>
        <w:ind w:left="6480" w:hanging="360"/>
      </w:pPr>
      <w:rPr>
        <w:rFonts w:ascii="Wingdings" w:hAnsi="Wingdings" w:hint="default"/>
      </w:rPr>
    </w:lvl>
  </w:abstractNum>
  <w:abstractNum w:abstractNumId="7">
    <w:nsid w:val="580A41BE"/>
    <w:multiLevelType w:val="hybridMultilevel"/>
    <w:tmpl w:val="97C610B8"/>
    <w:lvl w:ilvl="0" w:tplc="DBF04214">
      <w:start w:val="1"/>
      <w:numFmt w:val="decimal"/>
      <w:lvlText w:val="%1."/>
      <w:lvlJc w:val="left"/>
      <w:pPr>
        <w:ind w:left="720" w:hanging="360"/>
      </w:pPr>
    </w:lvl>
    <w:lvl w:ilvl="1" w:tplc="47CA77E2">
      <w:start w:val="1"/>
      <w:numFmt w:val="lowerLetter"/>
      <w:lvlText w:val="%2."/>
      <w:lvlJc w:val="left"/>
      <w:pPr>
        <w:ind w:left="1440" w:hanging="360"/>
      </w:pPr>
    </w:lvl>
    <w:lvl w:ilvl="2" w:tplc="8BD2860E">
      <w:start w:val="1"/>
      <w:numFmt w:val="lowerRoman"/>
      <w:lvlText w:val="%3."/>
      <w:lvlJc w:val="right"/>
      <w:pPr>
        <w:ind w:left="2160" w:hanging="180"/>
      </w:pPr>
    </w:lvl>
    <w:lvl w:ilvl="3" w:tplc="532880B0">
      <w:start w:val="1"/>
      <w:numFmt w:val="decimal"/>
      <w:lvlText w:val="%4."/>
      <w:lvlJc w:val="left"/>
      <w:pPr>
        <w:ind w:left="2880" w:hanging="360"/>
      </w:pPr>
    </w:lvl>
    <w:lvl w:ilvl="4" w:tplc="70503494">
      <w:start w:val="1"/>
      <w:numFmt w:val="lowerLetter"/>
      <w:lvlText w:val="%5."/>
      <w:lvlJc w:val="left"/>
      <w:pPr>
        <w:ind w:left="3600" w:hanging="360"/>
      </w:pPr>
    </w:lvl>
    <w:lvl w:ilvl="5" w:tplc="8D545852">
      <w:start w:val="1"/>
      <w:numFmt w:val="lowerRoman"/>
      <w:lvlText w:val="%6."/>
      <w:lvlJc w:val="right"/>
      <w:pPr>
        <w:ind w:left="4320" w:hanging="180"/>
      </w:pPr>
    </w:lvl>
    <w:lvl w:ilvl="6" w:tplc="ABE63A78">
      <w:start w:val="1"/>
      <w:numFmt w:val="decimal"/>
      <w:lvlText w:val="%7."/>
      <w:lvlJc w:val="left"/>
      <w:pPr>
        <w:ind w:left="5040" w:hanging="360"/>
      </w:pPr>
    </w:lvl>
    <w:lvl w:ilvl="7" w:tplc="78C229C4">
      <w:start w:val="1"/>
      <w:numFmt w:val="lowerLetter"/>
      <w:lvlText w:val="%8."/>
      <w:lvlJc w:val="left"/>
      <w:pPr>
        <w:ind w:left="5760" w:hanging="360"/>
      </w:pPr>
    </w:lvl>
    <w:lvl w:ilvl="8" w:tplc="8DF69328">
      <w:start w:val="1"/>
      <w:numFmt w:val="lowerRoman"/>
      <w:lvlText w:val="%9."/>
      <w:lvlJc w:val="right"/>
      <w:pPr>
        <w:ind w:left="6480" w:hanging="180"/>
      </w:pPr>
    </w:lvl>
  </w:abstractNum>
  <w:abstractNum w:abstractNumId="8">
    <w:nsid w:val="63283357"/>
    <w:multiLevelType w:val="hybridMultilevel"/>
    <w:tmpl w:val="8D7C764A"/>
    <w:lvl w:ilvl="0" w:tplc="5A722426">
      <w:start w:val="1"/>
      <w:numFmt w:val="bullet"/>
      <w:lvlText w:val=""/>
      <w:lvlJc w:val="left"/>
      <w:pPr>
        <w:ind w:left="720" w:hanging="360"/>
      </w:pPr>
      <w:rPr>
        <w:rFonts w:ascii="Symbol" w:hAnsi="Symbol" w:hint="default"/>
      </w:rPr>
    </w:lvl>
    <w:lvl w:ilvl="1" w:tplc="3164419E">
      <w:start w:val="1"/>
      <w:numFmt w:val="bullet"/>
      <w:lvlText w:val="o"/>
      <w:lvlJc w:val="left"/>
      <w:pPr>
        <w:ind w:left="1440" w:hanging="360"/>
      </w:pPr>
      <w:rPr>
        <w:rFonts w:ascii="Courier New" w:hAnsi="Courier New" w:hint="default"/>
      </w:rPr>
    </w:lvl>
    <w:lvl w:ilvl="2" w:tplc="D3BA24DE">
      <w:start w:val="1"/>
      <w:numFmt w:val="bullet"/>
      <w:lvlText w:val=""/>
      <w:lvlJc w:val="left"/>
      <w:pPr>
        <w:ind w:left="2160" w:hanging="360"/>
      </w:pPr>
      <w:rPr>
        <w:rFonts w:ascii="Wingdings" w:hAnsi="Wingdings" w:hint="default"/>
      </w:rPr>
    </w:lvl>
    <w:lvl w:ilvl="3" w:tplc="E4588D84">
      <w:start w:val="1"/>
      <w:numFmt w:val="bullet"/>
      <w:lvlText w:val=""/>
      <w:lvlJc w:val="left"/>
      <w:pPr>
        <w:ind w:left="2880" w:hanging="360"/>
      </w:pPr>
      <w:rPr>
        <w:rFonts w:ascii="Symbol" w:hAnsi="Symbol" w:hint="default"/>
      </w:rPr>
    </w:lvl>
    <w:lvl w:ilvl="4" w:tplc="9F142B8A">
      <w:start w:val="1"/>
      <w:numFmt w:val="bullet"/>
      <w:lvlText w:val="o"/>
      <w:lvlJc w:val="left"/>
      <w:pPr>
        <w:ind w:left="3600" w:hanging="360"/>
      </w:pPr>
      <w:rPr>
        <w:rFonts w:ascii="Courier New" w:hAnsi="Courier New" w:hint="default"/>
      </w:rPr>
    </w:lvl>
    <w:lvl w:ilvl="5" w:tplc="D66457D4">
      <w:start w:val="1"/>
      <w:numFmt w:val="bullet"/>
      <w:lvlText w:val=""/>
      <w:lvlJc w:val="left"/>
      <w:pPr>
        <w:ind w:left="4320" w:hanging="360"/>
      </w:pPr>
      <w:rPr>
        <w:rFonts w:ascii="Wingdings" w:hAnsi="Wingdings" w:hint="default"/>
      </w:rPr>
    </w:lvl>
    <w:lvl w:ilvl="6" w:tplc="D2EC434C">
      <w:start w:val="1"/>
      <w:numFmt w:val="bullet"/>
      <w:lvlText w:val=""/>
      <w:lvlJc w:val="left"/>
      <w:pPr>
        <w:ind w:left="5040" w:hanging="360"/>
      </w:pPr>
      <w:rPr>
        <w:rFonts w:ascii="Symbol" w:hAnsi="Symbol" w:hint="default"/>
      </w:rPr>
    </w:lvl>
    <w:lvl w:ilvl="7" w:tplc="10142E1A">
      <w:start w:val="1"/>
      <w:numFmt w:val="bullet"/>
      <w:lvlText w:val="o"/>
      <w:lvlJc w:val="left"/>
      <w:pPr>
        <w:ind w:left="5760" w:hanging="360"/>
      </w:pPr>
      <w:rPr>
        <w:rFonts w:ascii="Courier New" w:hAnsi="Courier New" w:hint="default"/>
      </w:rPr>
    </w:lvl>
    <w:lvl w:ilvl="8" w:tplc="240AE02C">
      <w:start w:val="1"/>
      <w:numFmt w:val="bullet"/>
      <w:lvlText w:val=""/>
      <w:lvlJc w:val="left"/>
      <w:pPr>
        <w:ind w:left="6480" w:hanging="360"/>
      </w:pPr>
      <w:rPr>
        <w:rFonts w:ascii="Wingdings" w:hAnsi="Wingdings" w:hint="default"/>
      </w:rPr>
    </w:lvl>
  </w:abstractNum>
  <w:abstractNum w:abstractNumId="9">
    <w:nsid w:val="6FD5081B"/>
    <w:multiLevelType w:val="hybridMultilevel"/>
    <w:tmpl w:val="5D68B29E"/>
    <w:lvl w:ilvl="0" w:tplc="04090003">
      <w:start w:val="1"/>
      <w:numFmt w:val="bullet"/>
      <w:lvlText w:val="o"/>
      <w:lvlJc w:val="left"/>
      <w:pPr>
        <w:ind w:left="720" w:hanging="360"/>
      </w:pPr>
      <w:rPr>
        <w:rFonts w:ascii="Courier New" w:hAnsi="Courier New" w:cs="Courier New" w:hint="default"/>
      </w:rPr>
    </w:lvl>
    <w:lvl w:ilvl="1" w:tplc="3164419E">
      <w:start w:val="1"/>
      <w:numFmt w:val="bullet"/>
      <w:lvlText w:val="o"/>
      <w:lvlJc w:val="left"/>
      <w:pPr>
        <w:ind w:left="1440" w:hanging="360"/>
      </w:pPr>
      <w:rPr>
        <w:rFonts w:ascii="Courier New" w:hAnsi="Courier New" w:hint="default"/>
      </w:rPr>
    </w:lvl>
    <w:lvl w:ilvl="2" w:tplc="D3BA24DE">
      <w:start w:val="1"/>
      <w:numFmt w:val="bullet"/>
      <w:lvlText w:val=""/>
      <w:lvlJc w:val="left"/>
      <w:pPr>
        <w:ind w:left="2160" w:hanging="360"/>
      </w:pPr>
      <w:rPr>
        <w:rFonts w:ascii="Wingdings" w:hAnsi="Wingdings" w:hint="default"/>
      </w:rPr>
    </w:lvl>
    <w:lvl w:ilvl="3" w:tplc="E4588D84">
      <w:start w:val="1"/>
      <w:numFmt w:val="bullet"/>
      <w:lvlText w:val=""/>
      <w:lvlJc w:val="left"/>
      <w:pPr>
        <w:ind w:left="2880" w:hanging="360"/>
      </w:pPr>
      <w:rPr>
        <w:rFonts w:ascii="Symbol" w:hAnsi="Symbol" w:hint="default"/>
      </w:rPr>
    </w:lvl>
    <w:lvl w:ilvl="4" w:tplc="9F142B8A">
      <w:start w:val="1"/>
      <w:numFmt w:val="bullet"/>
      <w:lvlText w:val="o"/>
      <w:lvlJc w:val="left"/>
      <w:pPr>
        <w:ind w:left="3600" w:hanging="360"/>
      </w:pPr>
      <w:rPr>
        <w:rFonts w:ascii="Courier New" w:hAnsi="Courier New" w:hint="default"/>
      </w:rPr>
    </w:lvl>
    <w:lvl w:ilvl="5" w:tplc="D66457D4">
      <w:start w:val="1"/>
      <w:numFmt w:val="bullet"/>
      <w:lvlText w:val=""/>
      <w:lvlJc w:val="left"/>
      <w:pPr>
        <w:ind w:left="4320" w:hanging="360"/>
      </w:pPr>
      <w:rPr>
        <w:rFonts w:ascii="Wingdings" w:hAnsi="Wingdings" w:hint="default"/>
      </w:rPr>
    </w:lvl>
    <w:lvl w:ilvl="6" w:tplc="D2EC434C">
      <w:start w:val="1"/>
      <w:numFmt w:val="bullet"/>
      <w:lvlText w:val=""/>
      <w:lvlJc w:val="left"/>
      <w:pPr>
        <w:ind w:left="5040" w:hanging="360"/>
      </w:pPr>
      <w:rPr>
        <w:rFonts w:ascii="Symbol" w:hAnsi="Symbol" w:hint="default"/>
      </w:rPr>
    </w:lvl>
    <w:lvl w:ilvl="7" w:tplc="10142E1A">
      <w:start w:val="1"/>
      <w:numFmt w:val="bullet"/>
      <w:lvlText w:val="o"/>
      <w:lvlJc w:val="left"/>
      <w:pPr>
        <w:ind w:left="5760" w:hanging="360"/>
      </w:pPr>
      <w:rPr>
        <w:rFonts w:ascii="Courier New" w:hAnsi="Courier New" w:hint="default"/>
      </w:rPr>
    </w:lvl>
    <w:lvl w:ilvl="8" w:tplc="240AE02C">
      <w:start w:val="1"/>
      <w:numFmt w:val="bullet"/>
      <w:lvlText w:val=""/>
      <w:lvlJc w:val="left"/>
      <w:pPr>
        <w:ind w:left="6480" w:hanging="360"/>
      </w:pPr>
      <w:rPr>
        <w:rFonts w:ascii="Wingdings" w:hAnsi="Wingdings" w:hint="default"/>
      </w:rPr>
    </w:lvl>
  </w:abstractNum>
  <w:abstractNum w:abstractNumId="10">
    <w:nsid w:val="6FDF074F"/>
    <w:multiLevelType w:val="hybridMultilevel"/>
    <w:tmpl w:val="2310A8CC"/>
    <w:lvl w:ilvl="0" w:tplc="04090003">
      <w:start w:val="1"/>
      <w:numFmt w:val="bullet"/>
      <w:lvlText w:val="o"/>
      <w:lvlJc w:val="left"/>
      <w:pPr>
        <w:ind w:left="720" w:hanging="360"/>
      </w:pPr>
      <w:rPr>
        <w:rFonts w:ascii="Courier New" w:hAnsi="Courier New" w:cs="Courier New" w:hint="default"/>
      </w:rPr>
    </w:lvl>
    <w:lvl w:ilvl="1" w:tplc="3164419E">
      <w:start w:val="1"/>
      <w:numFmt w:val="bullet"/>
      <w:lvlText w:val="o"/>
      <w:lvlJc w:val="left"/>
      <w:pPr>
        <w:ind w:left="1440" w:hanging="360"/>
      </w:pPr>
      <w:rPr>
        <w:rFonts w:ascii="Courier New" w:hAnsi="Courier New" w:hint="default"/>
      </w:rPr>
    </w:lvl>
    <w:lvl w:ilvl="2" w:tplc="D3BA24DE">
      <w:start w:val="1"/>
      <w:numFmt w:val="bullet"/>
      <w:lvlText w:val=""/>
      <w:lvlJc w:val="left"/>
      <w:pPr>
        <w:ind w:left="2160" w:hanging="360"/>
      </w:pPr>
      <w:rPr>
        <w:rFonts w:ascii="Wingdings" w:hAnsi="Wingdings" w:hint="default"/>
      </w:rPr>
    </w:lvl>
    <w:lvl w:ilvl="3" w:tplc="E4588D84">
      <w:start w:val="1"/>
      <w:numFmt w:val="bullet"/>
      <w:lvlText w:val=""/>
      <w:lvlJc w:val="left"/>
      <w:pPr>
        <w:ind w:left="2880" w:hanging="360"/>
      </w:pPr>
      <w:rPr>
        <w:rFonts w:ascii="Symbol" w:hAnsi="Symbol" w:hint="default"/>
      </w:rPr>
    </w:lvl>
    <w:lvl w:ilvl="4" w:tplc="9F142B8A">
      <w:start w:val="1"/>
      <w:numFmt w:val="bullet"/>
      <w:lvlText w:val="o"/>
      <w:lvlJc w:val="left"/>
      <w:pPr>
        <w:ind w:left="3600" w:hanging="360"/>
      </w:pPr>
      <w:rPr>
        <w:rFonts w:ascii="Courier New" w:hAnsi="Courier New" w:hint="default"/>
      </w:rPr>
    </w:lvl>
    <w:lvl w:ilvl="5" w:tplc="D66457D4">
      <w:start w:val="1"/>
      <w:numFmt w:val="bullet"/>
      <w:lvlText w:val=""/>
      <w:lvlJc w:val="left"/>
      <w:pPr>
        <w:ind w:left="4320" w:hanging="360"/>
      </w:pPr>
      <w:rPr>
        <w:rFonts w:ascii="Wingdings" w:hAnsi="Wingdings" w:hint="default"/>
      </w:rPr>
    </w:lvl>
    <w:lvl w:ilvl="6" w:tplc="D2EC434C">
      <w:start w:val="1"/>
      <w:numFmt w:val="bullet"/>
      <w:lvlText w:val=""/>
      <w:lvlJc w:val="left"/>
      <w:pPr>
        <w:ind w:left="5040" w:hanging="360"/>
      </w:pPr>
      <w:rPr>
        <w:rFonts w:ascii="Symbol" w:hAnsi="Symbol" w:hint="default"/>
      </w:rPr>
    </w:lvl>
    <w:lvl w:ilvl="7" w:tplc="10142E1A">
      <w:start w:val="1"/>
      <w:numFmt w:val="bullet"/>
      <w:lvlText w:val="o"/>
      <w:lvlJc w:val="left"/>
      <w:pPr>
        <w:ind w:left="5760" w:hanging="360"/>
      </w:pPr>
      <w:rPr>
        <w:rFonts w:ascii="Courier New" w:hAnsi="Courier New" w:hint="default"/>
      </w:rPr>
    </w:lvl>
    <w:lvl w:ilvl="8" w:tplc="240AE02C">
      <w:start w:val="1"/>
      <w:numFmt w:val="bullet"/>
      <w:lvlText w:val=""/>
      <w:lvlJc w:val="left"/>
      <w:pPr>
        <w:ind w:left="6480" w:hanging="360"/>
      </w:pPr>
      <w:rPr>
        <w:rFonts w:ascii="Wingdings" w:hAnsi="Wingdings" w:hint="default"/>
      </w:rPr>
    </w:lvl>
  </w:abstractNum>
  <w:abstractNum w:abstractNumId="11">
    <w:nsid w:val="72EB689B"/>
    <w:multiLevelType w:val="hybridMultilevel"/>
    <w:tmpl w:val="9DD6B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7F6030"/>
    <w:multiLevelType w:val="hybridMultilevel"/>
    <w:tmpl w:val="C606907C"/>
    <w:lvl w:ilvl="0" w:tplc="69A0A7AE">
      <w:start w:val="1"/>
      <w:numFmt w:val="decimal"/>
      <w:lvlText w:val="%1."/>
      <w:lvlJc w:val="left"/>
      <w:pPr>
        <w:ind w:left="720" w:hanging="360"/>
      </w:pPr>
    </w:lvl>
    <w:lvl w:ilvl="1" w:tplc="71BEF68C">
      <w:start w:val="1"/>
      <w:numFmt w:val="lowerLetter"/>
      <w:lvlText w:val="%2."/>
      <w:lvlJc w:val="left"/>
      <w:pPr>
        <w:ind w:left="1440" w:hanging="360"/>
      </w:pPr>
    </w:lvl>
    <w:lvl w:ilvl="2" w:tplc="10E6A986">
      <w:start w:val="1"/>
      <w:numFmt w:val="lowerRoman"/>
      <w:lvlText w:val="%3."/>
      <w:lvlJc w:val="right"/>
      <w:pPr>
        <w:ind w:left="2160" w:hanging="180"/>
      </w:pPr>
    </w:lvl>
    <w:lvl w:ilvl="3" w:tplc="F2B0D7CC">
      <w:start w:val="1"/>
      <w:numFmt w:val="decimal"/>
      <w:lvlText w:val="%4."/>
      <w:lvlJc w:val="left"/>
      <w:pPr>
        <w:ind w:left="2880" w:hanging="360"/>
      </w:pPr>
    </w:lvl>
    <w:lvl w:ilvl="4" w:tplc="49FEED8E">
      <w:start w:val="1"/>
      <w:numFmt w:val="lowerLetter"/>
      <w:lvlText w:val="%5."/>
      <w:lvlJc w:val="left"/>
      <w:pPr>
        <w:ind w:left="3600" w:hanging="360"/>
      </w:pPr>
    </w:lvl>
    <w:lvl w:ilvl="5" w:tplc="0214000E">
      <w:start w:val="1"/>
      <w:numFmt w:val="lowerRoman"/>
      <w:lvlText w:val="%6."/>
      <w:lvlJc w:val="right"/>
      <w:pPr>
        <w:ind w:left="4320" w:hanging="180"/>
      </w:pPr>
    </w:lvl>
    <w:lvl w:ilvl="6" w:tplc="7BBEA1FA">
      <w:start w:val="1"/>
      <w:numFmt w:val="decimal"/>
      <w:lvlText w:val="%7."/>
      <w:lvlJc w:val="left"/>
      <w:pPr>
        <w:ind w:left="5040" w:hanging="360"/>
      </w:pPr>
    </w:lvl>
    <w:lvl w:ilvl="7" w:tplc="95B6E23C">
      <w:start w:val="1"/>
      <w:numFmt w:val="lowerLetter"/>
      <w:lvlText w:val="%8."/>
      <w:lvlJc w:val="left"/>
      <w:pPr>
        <w:ind w:left="5760" w:hanging="360"/>
      </w:pPr>
    </w:lvl>
    <w:lvl w:ilvl="8" w:tplc="AE0222F0">
      <w:start w:val="1"/>
      <w:numFmt w:val="lowerRoman"/>
      <w:lvlText w:val="%9."/>
      <w:lvlJc w:val="right"/>
      <w:pPr>
        <w:ind w:left="6480" w:hanging="180"/>
      </w:pPr>
    </w:lvl>
  </w:abstractNum>
  <w:num w:numId="1">
    <w:abstractNumId w:val="12"/>
  </w:num>
  <w:num w:numId="2">
    <w:abstractNumId w:val="7"/>
  </w:num>
  <w:num w:numId="3">
    <w:abstractNumId w:val="2"/>
  </w:num>
  <w:num w:numId="4">
    <w:abstractNumId w:val="8"/>
  </w:num>
  <w:num w:numId="5">
    <w:abstractNumId w:val="5"/>
  </w:num>
  <w:num w:numId="6">
    <w:abstractNumId w:val="0"/>
    <w:lvlOverride w:ilvl="0">
      <w:lvl w:ilvl="0">
        <w:start w:val="1"/>
        <w:numFmt w:val="bullet"/>
        <w:lvlText w:val=""/>
        <w:legacy w:legacy="1" w:legacySpace="0" w:legacyIndent="360"/>
        <w:lvlJc w:val="left"/>
        <w:pPr>
          <w:ind w:left="1080" w:hanging="360"/>
        </w:pPr>
        <w:rPr>
          <w:rFonts w:ascii="Wingdings" w:hAnsi="Wingdings" w:hint="default"/>
          <w:b w:val="0"/>
          <w:i w:val="0"/>
          <w:sz w:val="22"/>
          <w:u w:val="none"/>
        </w:rPr>
      </w:lvl>
    </w:lvlOverride>
  </w:num>
  <w:num w:numId="7">
    <w:abstractNumId w:val="4"/>
  </w:num>
  <w:num w:numId="8">
    <w:abstractNumId w:val="6"/>
  </w:num>
  <w:num w:numId="9">
    <w:abstractNumId w:val="3"/>
  </w:num>
  <w:num w:numId="10">
    <w:abstractNumId w:val="9"/>
  </w:num>
  <w:num w:numId="11">
    <w:abstractNumId w:val="1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2CF93D65"/>
    <w:rsid w:val="000F1E6A"/>
    <w:rsid w:val="002312E3"/>
    <w:rsid w:val="00390ECB"/>
    <w:rsid w:val="003A51DC"/>
    <w:rsid w:val="00485CD7"/>
    <w:rsid w:val="007A2198"/>
    <w:rsid w:val="008357E0"/>
    <w:rsid w:val="009E4ED0"/>
    <w:rsid w:val="00CE33D9"/>
    <w:rsid w:val="00E31CE0"/>
    <w:rsid w:val="00FF3776"/>
    <w:rsid w:val="041E9143"/>
    <w:rsid w:val="0FD1675B"/>
    <w:rsid w:val="179819C9"/>
    <w:rsid w:val="19A027B7"/>
    <w:rsid w:val="1F7C2D11"/>
    <w:rsid w:val="2851362D"/>
    <w:rsid w:val="2CF93D65"/>
    <w:rsid w:val="2D6D524D"/>
    <w:rsid w:val="34F5D6FA"/>
    <w:rsid w:val="35D33417"/>
    <w:rsid w:val="36A5D68F"/>
    <w:rsid w:val="36B6EA28"/>
    <w:rsid w:val="3B745B17"/>
    <w:rsid w:val="45668D40"/>
    <w:rsid w:val="45EEB4B6"/>
    <w:rsid w:val="47D07825"/>
    <w:rsid w:val="4D6326D5"/>
    <w:rsid w:val="551F1E9E"/>
    <w:rsid w:val="5EB5FF95"/>
    <w:rsid w:val="641727D4"/>
    <w:rsid w:val="6707CED1"/>
    <w:rsid w:val="6BAAE87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7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776"/>
    <w:pPr>
      <w:ind w:left="720"/>
      <w:contextualSpacing/>
    </w:pPr>
  </w:style>
  <w:style w:type="paragraph" w:styleId="Header">
    <w:name w:val="header"/>
    <w:basedOn w:val="Normal"/>
    <w:link w:val="HeaderChar"/>
    <w:uiPriority w:val="99"/>
    <w:semiHidden/>
    <w:unhideWhenUsed/>
    <w:rsid w:val="00E31CE0"/>
    <w:pPr>
      <w:tabs>
        <w:tab w:val="center" w:pos="4680"/>
        <w:tab w:val="right" w:pos="9360"/>
      </w:tabs>
    </w:pPr>
  </w:style>
  <w:style w:type="character" w:customStyle="1" w:styleId="HeaderChar">
    <w:name w:val="Header Char"/>
    <w:basedOn w:val="DefaultParagraphFont"/>
    <w:link w:val="Header"/>
    <w:uiPriority w:val="99"/>
    <w:semiHidden/>
    <w:rsid w:val="00E31CE0"/>
    <w:rPr>
      <w:lang w:eastAsia="en-US"/>
    </w:rPr>
  </w:style>
  <w:style w:type="paragraph" w:styleId="Footer">
    <w:name w:val="footer"/>
    <w:basedOn w:val="Normal"/>
    <w:link w:val="FooterChar"/>
    <w:uiPriority w:val="99"/>
    <w:semiHidden/>
    <w:unhideWhenUsed/>
    <w:rsid w:val="00E31CE0"/>
    <w:pPr>
      <w:tabs>
        <w:tab w:val="center" w:pos="4680"/>
        <w:tab w:val="right" w:pos="9360"/>
      </w:tabs>
    </w:pPr>
  </w:style>
  <w:style w:type="character" w:customStyle="1" w:styleId="FooterChar">
    <w:name w:val="Footer Char"/>
    <w:basedOn w:val="DefaultParagraphFont"/>
    <w:link w:val="Footer"/>
    <w:uiPriority w:val="99"/>
    <w:semiHidden/>
    <w:rsid w:val="00E31CE0"/>
    <w:rPr>
      <w:lang w:eastAsia="en-US"/>
    </w:rPr>
  </w:style>
  <w:style w:type="paragraph" w:styleId="BalloonText">
    <w:name w:val="Balloon Text"/>
    <w:basedOn w:val="Normal"/>
    <w:link w:val="BalloonTextChar"/>
    <w:uiPriority w:val="99"/>
    <w:semiHidden/>
    <w:unhideWhenUsed/>
    <w:rsid w:val="000F1E6A"/>
    <w:rPr>
      <w:rFonts w:ascii="Tahoma" w:hAnsi="Tahoma" w:cs="Tahoma"/>
      <w:sz w:val="16"/>
      <w:szCs w:val="16"/>
    </w:rPr>
  </w:style>
  <w:style w:type="character" w:customStyle="1" w:styleId="BalloonTextChar">
    <w:name w:val="Balloon Text Char"/>
    <w:basedOn w:val="DefaultParagraphFont"/>
    <w:link w:val="BalloonText"/>
    <w:uiPriority w:val="99"/>
    <w:semiHidden/>
    <w:rsid w:val="000F1E6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FB0617971DF4D9439635CD5F1C3C4" ma:contentTypeVersion="" ma:contentTypeDescription="Create a new document." ma:contentTypeScope="" ma:versionID="f80c290cd7cf63e6a907e45d021c7c7c">
  <xsd:schema xmlns:xsd="http://www.w3.org/2001/XMLSchema" xmlns:xs="http://www.w3.org/2001/XMLSchema" xmlns:p="http://schemas.microsoft.com/office/2006/metadata/properties" xmlns:ns2="726b0f7b-96cf-46f2-bdec-85f10622a5be" targetNamespace="http://schemas.microsoft.com/office/2006/metadata/properties" ma:root="true" ma:fieldsID="4545ef26c4de467874a8cd6628ee3937" ns2:_="">
    <xsd:import namespace="726b0f7b-96cf-46f2-bdec-85f10622a5b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b0f7b-96cf-46f2-bdec-85f10622a5b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8b0f829c-d8da-483f-9f64-0eac4060c12d"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9015a595-c9b1-4339-8aa2-685cfc4b5e1f}" ma:internalName="TaxCatchAll" ma:showField="CatchAllData" ma:web="726b0f7b-96cf-46f2-bdec-85f10622a5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726b0f7b-96cf-46f2-bdec-85f10622a5be"/>
    <TaxKeywordTaxHTField xmlns="726b0f7b-96cf-46f2-bdec-85f10622a5be">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2846-6082-40AF-88D8-8C71FA165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b0f7b-96cf-46f2-bdec-85f10622a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4964D-9D0D-4A81-BC00-280E1B59F665}">
  <ds:schemaRefs>
    <ds:schemaRef ds:uri="http://schemas.microsoft.com/office/2006/metadata/longProperties"/>
  </ds:schemaRefs>
</ds:datastoreItem>
</file>

<file path=customXml/itemProps3.xml><?xml version="1.0" encoding="utf-8"?>
<ds:datastoreItem xmlns:ds="http://schemas.openxmlformats.org/officeDocument/2006/customXml" ds:itemID="{48019051-8EB2-4C78-A46D-CF5AC6E1D769}">
  <ds:schemaRefs>
    <ds:schemaRef ds:uri="http://schemas.microsoft.com/sharepoint/v3/contenttype/forms"/>
  </ds:schemaRefs>
</ds:datastoreItem>
</file>

<file path=customXml/itemProps4.xml><?xml version="1.0" encoding="utf-8"?>
<ds:datastoreItem xmlns:ds="http://schemas.openxmlformats.org/officeDocument/2006/customXml" ds:itemID="{6542ECC4-045D-4C9B-954F-CF5A9F6DC9F9}">
  <ds:schemaRefs>
    <ds:schemaRef ds:uri="http://schemas.microsoft.com/office/2006/metadata/properties"/>
    <ds:schemaRef ds:uri="726b0f7b-96cf-46f2-bdec-85f10622a5be"/>
    <ds:schemaRef ds:uri="http://schemas.microsoft.com/office/infopath/2007/PartnerControls"/>
  </ds:schemaRefs>
</ds:datastoreItem>
</file>

<file path=customXml/itemProps5.xml><?xml version="1.0" encoding="utf-8"?>
<ds:datastoreItem xmlns:ds="http://schemas.openxmlformats.org/officeDocument/2006/customXml" ds:itemID="{49C6B6CE-CF2A-4B51-A098-FD1D3D51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366</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Worksheet: Leading People Through Change</vt:lpstr>
    </vt:vector>
  </TitlesOfParts>
  <Company>HUMAN TECHNOLOGY</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Leading People Through Change</dc:title>
  <dc:subject/>
  <dc:creator>HT</dc:creator>
  <cp:keywords/>
  <dc:description/>
  <cp:lastModifiedBy>Manpreet Sidhu</cp:lastModifiedBy>
  <cp:revision>5</cp:revision>
  <dcterms:created xsi:type="dcterms:W3CDTF">2014-02-06T00:28:00Z</dcterms:created>
  <dcterms:modified xsi:type="dcterms:W3CDTF">2014-02-26T17:37:00Z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0x01010003BFB0617971DF4D9439635CD5F1C3C4</vt:lpwstr>
  </property>
</Properties>
</file>